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F2" w:rsidRDefault="000E7FE0" w:rsidP="008F30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О К Л А Д</w:t>
      </w:r>
    </w:p>
    <w:p w:rsidR="000E7FE0" w:rsidRPr="00BE02CF" w:rsidRDefault="000E7FE0" w:rsidP="008F30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0F2" w:rsidRPr="008F30F2" w:rsidRDefault="008F30F2" w:rsidP="008F3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FB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>
        <w:rPr>
          <w:rFonts w:ascii="Times New Roman" w:hAnsi="Times New Roman" w:cs="Times New Roman"/>
          <w:b/>
          <w:sz w:val="28"/>
          <w:szCs w:val="28"/>
        </w:rPr>
        <w:t>органов</w:t>
      </w:r>
      <w:r w:rsidRPr="001B6CFB">
        <w:rPr>
          <w:rFonts w:ascii="Times New Roman" w:hAnsi="Times New Roman" w:cs="Times New Roman"/>
          <w:b/>
          <w:sz w:val="28"/>
          <w:szCs w:val="28"/>
        </w:rPr>
        <w:t>, уполномоченны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1B6CFB">
        <w:rPr>
          <w:rFonts w:ascii="Times New Roman" w:hAnsi="Times New Roman" w:cs="Times New Roman"/>
          <w:b/>
          <w:sz w:val="28"/>
          <w:szCs w:val="28"/>
        </w:rPr>
        <w:t xml:space="preserve"> 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аудита </w:t>
      </w:r>
    </w:p>
    <w:p w:rsidR="008F30F2" w:rsidRPr="00605342" w:rsidRDefault="008F30F2" w:rsidP="008F3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B6CFB">
        <w:rPr>
          <w:rFonts w:ascii="Times New Roman" w:hAnsi="Times New Roman" w:cs="Times New Roman"/>
          <w:b/>
          <w:sz w:val="28"/>
          <w:szCs w:val="28"/>
        </w:rPr>
        <w:t xml:space="preserve">контроля в сфере закупок </w:t>
      </w:r>
    </w:p>
    <w:p w:rsidR="008F30F2" w:rsidRPr="001B6CFB" w:rsidRDefault="008F30F2" w:rsidP="008F3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FB">
        <w:rPr>
          <w:rFonts w:ascii="Times New Roman" w:hAnsi="Times New Roman" w:cs="Times New Roman"/>
          <w:b/>
          <w:sz w:val="28"/>
          <w:szCs w:val="28"/>
        </w:rPr>
        <w:t>как метод повышения эффективности закупок</w:t>
      </w:r>
    </w:p>
    <w:p w:rsidR="008F30F2" w:rsidRDefault="008F30F2" w:rsidP="008F30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0F2" w:rsidRPr="00CD4657" w:rsidRDefault="008F30F2" w:rsidP="000E7FE0">
      <w:pPr>
        <w:ind w:left="5664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CD4657">
        <w:rPr>
          <w:rFonts w:ascii="Times New Roman" w:hAnsi="Times New Roman" w:cs="Times New Roman"/>
          <w:sz w:val="28"/>
          <w:szCs w:val="28"/>
        </w:rPr>
        <w:t>Балашева</w:t>
      </w:r>
      <w:proofErr w:type="spellEnd"/>
      <w:r w:rsidRPr="00CD4657">
        <w:rPr>
          <w:rFonts w:ascii="Times New Roman" w:hAnsi="Times New Roman" w:cs="Times New Roman"/>
          <w:sz w:val="28"/>
          <w:szCs w:val="28"/>
        </w:rPr>
        <w:t xml:space="preserve"> Л.И.</w:t>
      </w:r>
      <w:r w:rsidR="000E7FE0">
        <w:rPr>
          <w:rFonts w:ascii="Times New Roman" w:hAnsi="Times New Roman" w:cs="Times New Roman"/>
          <w:sz w:val="28"/>
          <w:szCs w:val="28"/>
        </w:rPr>
        <w:t>, председатель КСП МО город Краснодар</w:t>
      </w:r>
      <w:r w:rsidR="000E7FE0">
        <w:rPr>
          <w:rFonts w:ascii="Times New Roman" w:hAnsi="Times New Roman" w:cs="Times New Roman"/>
          <w:sz w:val="28"/>
          <w:szCs w:val="28"/>
        </w:rPr>
        <w:tab/>
      </w:r>
    </w:p>
    <w:p w:rsidR="008F30F2" w:rsidRPr="00FF4959" w:rsidRDefault="008F30F2" w:rsidP="008F30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0F2" w:rsidRPr="000E7FE0" w:rsidRDefault="008F30F2" w:rsidP="008F30F2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30F2" w:rsidRDefault="008F30F2" w:rsidP="008F30F2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Последние годы были сложными для бюджетной системы страны, в том числе для муниципальных бюджетов. При этом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словам председателя Счетной палаты РФ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Т.А.Голиковой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4999">
        <w:rPr>
          <w:rFonts w:ascii="Times New Roman" w:hAnsi="Times New Roman" w:cs="Times New Roman"/>
          <w:sz w:val="28"/>
          <w:szCs w:val="28"/>
          <w:shd w:val="clear" w:color="auto" w:fill="FFFFFF"/>
        </w:rPr>
        <w:t>«…</w:t>
      </w:r>
      <w:r w:rsidRPr="006D499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деньги в стране есть, нет эффекти</w:t>
      </w:r>
      <w:r w:rsidRPr="006D499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6D499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ных институтов управления этими деньгами</w:t>
      </w:r>
      <w:r w:rsidRPr="006D499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D01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D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особенно важным сейчас становится повышение эффективности и результативности расходов на закупки, недопущение роста кредиторской задолженности по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ключенным контрактам - ведь в крупных муниципальных образованиях 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ходы на закупки составляют около 40 % от всех расходов бюджета.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05.04.2013 № 44-ФЗ «О</w:t>
      </w:r>
      <w:r w:rsidRPr="00AF2555"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 (далее – Закон № 44-ФЗ) определены основные при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ципы контрактной системы, в том числе: открытости, прозрачности информации, обеспечения конкуренции, профессионализма заказчиков, ответственности за результативность обеспечения государственных 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пальных нужд, эффективности осуществления закупок</w:t>
      </w:r>
      <w:bookmarkStart w:id="0" w:name="_GoBack"/>
      <w:bookmarkEnd w:id="0"/>
      <w:r w:rsidRPr="00FD01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целях реализ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этих принципов за контрольно-счетными органами всех уровней закре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лены полномочия по осуществлению аудита в сфере закупок (статья 98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 № 44-ФЗ),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 расширены требования к контролю в сф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закупок, распределены обязанности и полномочия по его осуществлению органами исполнительной власти и местного самоуправления. В настоящее время закон № 44-ФЗ </w:t>
      </w:r>
      <w:r w:rsidRPr="003B4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(!) различных видов такого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троля:</w:t>
      </w:r>
    </w:p>
    <w:p w:rsidR="008F30F2" w:rsidRDefault="008F30F2" w:rsidP="008F30F2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F2555">
        <w:rPr>
          <w:rFonts w:ascii="Times New Roman" w:hAnsi="Times New Roman" w:cs="Times New Roman"/>
          <w:sz w:val="28"/>
          <w:szCs w:val="28"/>
        </w:rPr>
        <w:t>Контроль в сфере закупок, осуществляемый органами местного самоуправления, уполномоченными на осуществление контроля путем пров</w:t>
      </w:r>
      <w:r w:rsidRPr="00AF2555">
        <w:rPr>
          <w:rFonts w:ascii="Times New Roman" w:hAnsi="Times New Roman" w:cs="Times New Roman"/>
          <w:sz w:val="28"/>
          <w:szCs w:val="28"/>
        </w:rPr>
        <w:t>е</w:t>
      </w:r>
      <w:r w:rsidRPr="00AF2555">
        <w:rPr>
          <w:rFonts w:ascii="Times New Roman" w:hAnsi="Times New Roman" w:cs="Times New Roman"/>
          <w:sz w:val="28"/>
          <w:szCs w:val="28"/>
        </w:rPr>
        <w:t>дения проверок заказчиков, контрактных служб, контрактных управляющих, комиссий по осуществлению закупок, уполномо</w:t>
      </w:r>
      <w:r>
        <w:rPr>
          <w:rFonts w:ascii="Times New Roman" w:hAnsi="Times New Roman" w:cs="Times New Roman"/>
          <w:sz w:val="28"/>
          <w:szCs w:val="28"/>
        </w:rPr>
        <w:t>ченных органов</w:t>
      </w:r>
      <w:r w:rsidRPr="00AF2555">
        <w:rPr>
          <w:rFonts w:ascii="Times New Roman" w:hAnsi="Times New Roman" w:cs="Times New Roman"/>
          <w:sz w:val="28"/>
          <w:szCs w:val="28"/>
        </w:rPr>
        <w:t xml:space="preserve"> при ос</w:t>
      </w:r>
      <w:r w:rsidRPr="00AF2555">
        <w:rPr>
          <w:rFonts w:ascii="Times New Roman" w:hAnsi="Times New Roman" w:cs="Times New Roman"/>
          <w:sz w:val="28"/>
          <w:szCs w:val="28"/>
        </w:rPr>
        <w:t>у</w:t>
      </w:r>
      <w:r w:rsidRPr="00AF2555">
        <w:rPr>
          <w:rFonts w:ascii="Times New Roman" w:hAnsi="Times New Roman" w:cs="Times New Roman"/>
          <w:sz w:val="28"/>
          <w:szCs w:val="28"/>
        </w:rPr>
        <w:t>ществлении закупок</w:t>
      </w:r>
      <w:r>
        <w:rPr>
          <w:rFonts w:ascii="Times New Roman" w:hAnsi="Times New Roman" w:cs="Times New Roman"/>
          <w:sz w:val="28"/>
          <w:szCs w:val="28"/>
        </w:rPr>
        <w:t xml:space="preserve"> (часть 3 статьи 99 Закона № 44-ФЗ). </w:t>
      </w:r>
    </w:p>
    <w:p w:rsidR="008F30F2" w:rsidRDefault="008F30F2" w:rsidP="008F30F2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данный вид контроля представляет собой контроль собл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дения требований законодательства о контрактной системе, или, иначе –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троль соблюдения процедур планирования закупок, определения поставщ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ков (подрядчиков), заключения и исполнения контрактов на поставку </w:t>
      </w:r>
      <w:r w:rsidRPr="00AF2555">
        <w:rPr>
          <w:rFonts w:ascii="Times New Roman" w:hAnsi="Times New Roman" w:cs="Times New Roman"/>
          <w:sz w:val="28"/>
          <w:szCs w:val="28"/>
        </w:rPr>
        <w:t>тов</w:t>
      </w:r>
      <w:r w:rsidRPr="00AF2555">
        <w:rPr>
          <w:rFonts w:ascii="Times New Roman" w:hAnsi="Times New Roman" w:cs="Times New Roman"/>
          <w:sz w:val="28"/>
          <w:szCs w:val="28"/>
        </w:rPr>
        <w:t>а</w:t>
      </w:r>
      <w:r w:rsidRPr="00AF2555">
        <w:rPr>
          <w:rFonts w:ascii="Times New Roman" w:hAnsi="Times New Roman" w:cs="Times New Roman"/>
          <w:sz w:val="28"/>
          <w:szCs w:val="28"/>
        </w:rPr>
        <w:t xml:space="preserve">ров, 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AF2555">
        <w:rPr>
          <w:rFonts w:ascii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AF2555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0F2" w:rsidRPr="00A41316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Контроль, осуществляемый </w:t>
      </w:r>
      <w:r w:rsidRPr="00A41316">
        <w:rPr>
          <w:rFonts w:ascii="Times New Roman" w:hAnsi="Times New Roman" w:cs="Times New Roman"/>
          <w:sz w:val="28"/>
          <w:szCs w:val="28"/>
        </w:rPr>
        <w:t>финансовы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4131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41316">
        <w:rPr>
          <w:rFonts w:ascii="Times New Roman" w:hAnsi="Times New Roman" w:cs="Times New Roman"/>
          <w:sz w:val="28"/>
          <w:szCs w:val="28"/>
        </w:rPr>
        <w:t xml:space="preserve"> муниципальных образо</w:t>
      </w:r>
      <w:r>
        <w:rPr>
          <w:rFonts w:ascii="Times New Roman" w:hAnsi="Times New Roman" w:cs="Times New Roman"/>
          <w:sz w:val="28"/>
          <w:szCs w:val="28"/>
        </w:rPr>
        <w:t>ваний</w:t>
      </w:r>
      <w:r w:rsidRPr="00A41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(часть 5 статьи 99 Закона № 44-ФЗ) по следующим направлен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A41316">
        <w:rPr>
          <w:rFonts w:ascii="Times New Roman" w:hAnsi="Times New Roman" w:cs="Times New Roman"/>
          <w:sz w:val="28"/>
          <w:szCs w:val="28"/>
        </w:rPr>
        <w:t>:</w:t>
      </w:r>
    </w:p>
    <w:p w:rsidR="008F30F2" w:rsidRPr="00A41316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41316">
        <w:rPr>
          <w:rFonts w:ascii="Times New Roman" w:hAnsi="Times New Roman" w:cs="Times New Roman"/>
          <w:sz w:val="28"/>
          <w:szCs w:val="28"/>
        </w:rPr>
        <w:t>1) соответствие информации об объеме финансового обеспечения, включенной в планы закупок, информации об объеме финансового обеспеч</w:t>
      </w:r>
      <w:r w:rsidRPr="00A41316">
        <w:rPr>
          <w:rFonts w:ascii="Times New Roman" w:hAnsi="Times New Roman" w:cs="Times New Roman"/>
          <w:sz w:val="28"/>
          <w:szCs w:val="28"/>
        </w:rPr>
        <w:t>е</w:t>
      </w:r>
      <w:r w:rsidRPr="00A41316">
        <w:rPr>
          <w:rFonts w:ascii="Times New Roman" w:hAnsi="Times New Roman" w:cs="Times New Roman"/>
          <w:sz w:val="28"/>
          <w:szCs w:val="28"/>
        </w:rPr>
        <w:t>ния, утвержденном и доведенном до заказчика;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41316">
        <w:rPr>
          <w:rFonts w:ascii="Times New Roman" w:hAnsi="Times New Roman" w:cs="Times New Roman"/>
          <w:sz w:val="28"/>
          <w:szCs w:val="28"/>
        </w:rPr>
        <w:t>2) соответствие информации об идентификационных кодах закупок и объеме финансового обеспечения, со</w:t>
      </w:r>
      <w:r>
        <w:rPr>
          <w:rFonts w:ascii="Times New Roman" w:hAnsi="Times New Roman" w:cs="Times New Roman"/>
          <w:sz w:val="28"/>
          <w:szCs w:val="28"/>
        </w:rPr>
        <w:t xml:space="preserve">держащейся в </w:t>
      </w:r>
      <w:r w:rsidRPr="00A41316">
        <w:rPr>
          <w:rFonts w:ascii="Times New Roman" w:hAnsi="Times New Roman" w:cs="Times New Roman"/>
          <w:sz w:val="28"/>
          <w:szCs w:val="28"/>
        </w:rPr>
        <w:t>планах закупок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1316">
        <w:rPr>
          <w:rFonts w:ascii="Times New Roman" w:hAnsi="Times New Roman" w:cs="Times New Roman"/>
          <w:sz w:val="28"/>
          <w:szCs w:val="28"/>
        </w:rPr>
        <w:t>планах-графиках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1316">
        <w:rPr>
          <w:rFonts w:ascii="Times New Roman" w:hAnsi="Times New Roman" w:cs="Times New Roman"/>
          <w:sz w:val="28"/>
          <w:szCs w:val="28"/>
        </w:rPr>
        <w:t xml:space="preserve"> извещениях об осуществлении закупок, документации о закупках,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316">
        <w:rPr>
          <w:rFonts w:ascii="Times New Roman" w:hAnsi="Times New Roman" w:cs="Times New Roman"/>
          <w:sz w:val="28"/>
          <w:szCs w:val="28"/>
        </w:rPr>
        <w:t>протоколах определения поставщиков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1316">
        <w:rPr>
          <w:rFonts w:ascii="Times New Roman" w:hAnsi="Times New Roman" w:cs="Times New Roman"/>
          <w:sz w:val="28"/>
          <w:szCs w:val="28"/>
        </w:rPr>
        <w:t xml:space="preserve"> условиях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41316">
        <w:rPr>
          <w:rFonts w:ascii="Times New Roman" w:hAnsi="Times New Roman" w:cs="Times New Roman"/>
          <w:sz w:val="28"/>
          <w:szCs w:val="28"/>
        </w:rPr>
        <w:t xml:space="preserve"> реестре ко</w:t>
      </w:r>
      <w:r w:rsidRPr="00A41316">
        <w:rPr>
          <w:rFonts w:ascii="Times New Roman" w:hAnsi="Times New Roman" w:cs="Times New Roman"/>
          <w:sz w:val="28"/>
          <w:szCs w:val="28"/>
        </w:rPr>
        <w:t>н</w:t>
      </w:r>
      <w:r w:rsidRPr="00A41316">
        <w:rPr>
          <w:rFonts w:ascii="Times New Roman" w:hAnsi="Times New Roman" w:cs="Times New Roman"/>
          <w:sz w:val="28"/>
          <w:szCs w:val="28"/>
        </w:rPr>
        <w:t>трактов, заключенных заказчиками.</w:t>
      </w:r>
    </w:p>
    <w:p w:rsidR="008F30F2" w:rsidRPr="00A41316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076F1">
        <w:rPr>
          <w:rFonts w:ascii="Times New Roman" w:hAnsi="Times New Roman" w:cs="Times New Roman"/>
          <w:sz w:val="28"/>
          <w:szCs w:val="28"/>
        </w:rPr>
        <w:t>Основной целью данного контроля является снижение вероятности возникновения таких бюджетных рисков, как превышение сумм заключе</w:t>
      </w:r>
      <w:r w:rsidRPr="00E076F1">
        <w:rPr>
          <w:rFonts w:ascii="Times New Roman" w:hAnsi="Times New Roman" w:cs="Times New Roman"/>
          <w:sz w:val="28"/>
          <w:szCs w:val="28"/>
        </w:rPr>
        <w:t>н</w:t>
      </w:r>
      <w:r w:rsidRPr="00E076F1">
        <w:rPr>
          <w:rFonts w:ascii="Times New Roman" w:hAnsi="Times New Roman" w:cs="Times New Roman"/>
          <w:sz w:val="28"/>
          <w:szCs w:val="28"/>
        </w:rPr>
        <w:t>ных контрактов над доведенными до заказчиков лимитами бюджетных об</w:t>
      </w:r>
      <w:r w:rsidRPr="00E076F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зательств</w:t>
      </w:r>
      <w:r w:rsidRPr="00FD0166">
        <w:rPr>
          <w:rFonts w:ascii="Times New Roman" w:hAnsi="Times New Roman" w:cs="Times New Roman"/>
          <w:sz w:val="28"/>
          <w:szCs w:val="28"/>
        </w:rPr>
        <w:t>.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Контроль, осуществляемый органами внутреннего муниципального финансового контроля (часть 8 статьи 99 Закона № 44-ФЗ) в отношении:</w:t>
      </w:r>
    </w:p>
    <w:p w:rsidR="008F30F2" w:rsidRPr="00CF1C40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соблюдения требований к обоснованию </w:t>
      </w:r>
      <w:r w:rsidRPr="00CF1C40">
        <w:rPr>
          <w:rFonts w:ascii="Times New Roman" w:hAnsi="Times New Roman" w:cs="Times New Roman"/>
          <w:sz w:val="28"/>
          <w:szCs w:val="28"/>
        </w:rPr>
        <w:t>и обоснованности закупок;</w:t>
      </w:r>
    </w:p>
    <w:p w:rsidR="008F30F2" w:rsidRPr="00CF1C40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F1C40">
        <w:rPr>
          <w:rFonts w:ascii="Times New Roman" w:hAnsi="Times New Roman" w:cs="Times New Roman"/>
          <w:sz w:val="28"/>
          <w:szCs w:val="28"/>
        </w:rPr>
        <w:t>- соблюдения прав</w:t>
      </w:r>
      <w:r>
        <w:rPr>
          <w:rFonts w:ascii="Times New Roman" w:hAnsi="Times New Roman" w:cs="Times New Roman"/>
          <w:sz w:val="28"/>
          <w:szCs w:val="28"/>
        </w:rPr>
        <w:t>ил нормирования в сфере закупок</w:t>
      </w:r>
      <w:r w:rsidRPr="00CF1C40">
        <w:rPr>
          <w:rFonts w:ascii="Times New Roman" w:hAnsi="Times New Roman" w:cs="Times New Roman"/>
          <w:sz w:val="28"/>
          <w:szCs w:val="28"/>
        </w:rPr>
        <w:t>;</w:t>
      </w:r>
    </w:p>
    <w:p w:rsidR="008F30F2" w:rsidRPr="00CF1C40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F1C40">
        <w:rPr>
          <w:rFonts w:ascii="Times New Roman" w:hAnsi="Times New Roman" w:cs="Times New Roman"/>
          <w:sz w:val="28"/>
          <w:szCs w:val="28"/>
        </w:rPr>
        <w:t>- обоснования начальной (максимальной) цены контракта, цены ко</w:t>
      </w:r>
      <w:r w:rsidRPr="00CF1C40">
        <w:rPr>
          <w:rFonts w:ascii="Times New Roman" w:hAnsi="Times New Roman" w:cs="Times New Roman"/>
          <w:sz w:val="28"/>
          <w:szCs w:val="28"/>
        </w:rPr>
        <w:t>н</w:t>
      </w:r>
      <w:r w:rsidRPr="00CF1C40">
        <w:rPr>
          <w:rFonts w:ascii="Times New Roman" w:hAnsi="Times New Roman" w:cs="Times New Roman"/>
          <w:sz w:val="28"/>
          <w:szCs w:val="28"/>
        </w:rPr>
        <w:t>тракта с единственным поставщиком, включенной в план-график</w:t>
      </w:r>
      <w:r>
        <w:rPr>
          <w:rFonts w:ascii="Times New Roman" w:hAnsi="Times New Roman" w:cs="Times New Roman"/>
          <w:sz w:val="28"/>
          <w:szCs w:val="28"/>
        </w:rPr>
        <w:t xml:space="preserve"> (далее – НМЦК)</w:t>
      </w:r>
      <w:r w:rsidRPr="00CF1C40">
        <w:rPr>
          <w:rFonts w:ascii="Times New Roman" w:hAnsi="Times New Roman" w:cs="Times New Roman"/>
          <w:sz w:val="28"/>
          <w:szCs w:val="28"/>
        </w:rPr>
        <w:t>;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применения заказчиком мер ответственности в случае нарушения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ставщиком (подрядчиком) условий контракта;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D0AFE">
        <w:rPr>
          <w:rFonts w:ascii="Times New Roman" w:hAnsi="Times New Roman" w:cs="Times New Roman"/>
          <w:sz w:val="28"/>
          <w:szCs w:val="28"/>
        </w:rPr>
        <w:t>- соответствия товара, результатов работы, услуги условиям контракта;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своевременности, полноты и достоверности отражения товаров,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бот, услуг в документах учета;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использования товаров, работ, услуг целям осуществл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закупки.</w:t>
      </w:r>
    </w:p>
    <w:p w:rsidR="008F30F2" w:rsidRDefault="008F30F2" w:rsidP="008F30F2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Ведомственный контроль, осуществляемый муниципальными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нами (статья 100 Закона №44-ФЗ) за соблюдением законодательства РФ и иных нормативных правовых актов о контрактной системе в отношении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ведомственных заказчиков.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Контроль, осуществляемый Заказчиками (статья 101 Закона № 44-ФЗ) за исполнением поставщиком (подрядчиком) условий контракта; за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влечением поставщиком (подрядчиком) к исполнению контракта субподря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чиков из числа субъектов малого предпринимательства.</w:t>
      </w:r>
    </w:p>
    <w:p w:rsidR="008F30F2" w:rsidRPr="00D07669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9250D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250D">
        <w:rPr>
          <w:rFonts w:ascii="Times New Roman" w:hAnsi="Times New Roman" w:cs="Times New Roman"/>
          <w:bCs/>
          <w:sz w:val="28"/>
          <w:szCs w:val="28"/>
        </w:rPr>
        <w:t xml:space="preserve">бщественный </w:t>
      </w:r>
      <w:proofErr w:type="gramStart"/>
      <w:r w:rsidRPr="0049250D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9250D">
        <w:rPr>
          <w:rFonts w:ascii="Times New Roman" w:hAnsi="Times New Roman" w:cs="Times New Roman"/>
          <w:bCs/>
          <w:sz w:val="28"/>
          <w:szCs w:val="28"/>
        </w:rPr>
        <w:t xml:space="preserve"> соблюдением законодательства </w:t>
      </w:r>
      <w:r>
        <w:rPr>
          <w:rFonts w:ascii="Times New Roman" w:hAnsi="Times New Roman" w:cs="Times New Roman"/>
          <w:bCs/>
          <w:sz w:val="28"/>
          <w:szCs w:val="28"/>
        </w:rPr>
        <w:t>РФ</w:t>
      </w:r>
      <w:r w:rsidRPr="0049250D">
        <w:rPr>
          <w:rFonts w:ascii="Times New Roman" w:hAnsi="Times New Roman" w:cs="Times New Roman"/>
          <w:bCs/>
          <w:sz w:val="28"/>
          <w:szCs w:val="28"/>
        </w:rPr>
        <w:t xml:space="preserve"> о контрактной системе в сфере закупок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(статья 102 Закона № 44-ФЗ) </w:t>
      </w:r>
      <w:r w:rsidRPr="0049250D">
        <w:rPr>
          <w:rFonts w:ascii="Times New Roman" w:hAnsi="Times New Roman" w:cs="Times New Roman"/>
          <w:bCs/>
          <w:sz w:val="28"/>
          <w:szCs w:val="28"/>
        </w:rPr>
        <w:t xml:space="preserve">вправе осуществлять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49250D">
        <w:rPr>
          <w:rFonts w:ascii="Times New Roman" w:hAnsi="Times New Roman" w:cs="Times New Roman"/>
          <w:bCs/>
          <w:sz w:val="28"/>
          <w:szCs w:val="28"/>
        </w:rPr>
        <w:t>раждане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9250D">
        <w:rPr>
          <w:rFonts w:ascii="Times New Roman" w:hAnsi="Times New Roman" w:cs="Times New Roman"/>
          <w:bCs/>
          <w:sz w:val="28"/>
          <w:szCs w:val="28"/>
        </w:rPr>
        <w:t xml:space="preserve"> общественные объединения и объединения юрид</w:t>
      </w:r>
      <w:r w:rsidRPr="0049250D">
        <w:rPr>
          <w:rFonts w:ascii="Times New Roman" w:hAnsi="Times New Roman" w:cs="Times New Roman"/>
          <w:bCs/>
          <w:sz w:val="28"/>
          <w:szCs w:val="28"/>
        </w:rPr>
        <w:t>и</w:t>
      </w:r>
      <w:r w:rsidRPr="0049250D">
        <w:rPr>
          <w:rFonts w:ascii="Times New Roman" w:hAnsi="Times New Roman" w:cs="Times New Roman"/>
          <w:bCs/>
          <w:sz w:val="28"/>
          <w:szCs w:val="28"/>
        </w:rPr>
        <w:t>ческих лиц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925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 этом о</w:t>
      </w:r>
      <w:r w:rsidRPr="0049250D">
        <w:rPr>
          <w:rFonts w:ascii="Times New Roman" w:hAnsi="Times New Roman" w:cs="Times New Roman"/>
          <w:bCs/>
          <w:sz w:val="28"/>
          <w:szCs w:val="28"/>
        </w:rPr>
        <w:t>рганы местного самоуправления обязаны обеспеч</w:t>
      </w:r>
      <w:r w:rsidRPr="0049250D">
        <w:rPr>
          <w:rFonts w:ascii="Times New Roman" w:hAnsi="Times New Roman" w:cs="Times New Roman"/>
          <w:bCs/>
          <w:sz w:val="28"/>
          <w:szCs w:val="28"/>
        </w:rPr>
        <w:t>и</w:t>
      </w:r>
      <w:r w:rsidRPr="0049250D">
        <w:rPr>
          <w:rFonts w:ascii="Times New Roman" w:hAnsi="Times New Roman" w:cs="Times New Roman"/>
          <w:bCs/>
          <w:sz w:val="28"/>
          <w:szCs w:val="28"/>
        </w:rPr>
        <w:t>вать возможность осуществления такого контроля.</w:t>
      </w:r>
    </w:p>
    <w:p w:rsidR="008F30F2" w:rsidRPr="00D07669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МО город Краснодар были предприняты меры по реализации требований законодательства о контрактной системе, в том числе в части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ществления аудита и контроля в сфере закупок. В </w:t>
      </w:r>
      <w:r w:rsidRPr="00FD0166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нтрольно-счетной пал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 МО город Краснодар в 2014 году создан отдел аудита закупок.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но-правовыми актами администрации МО город Краснодар определены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ганы, </w:t>
      </w:r>
      <w:r w:rsidRPr="00EB0FC8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0FC8">
        <w:rPr>
          <w:rFonts w:ascii="Times New Roman" w:hAnsi="Times New Roman" w:cs="Times New Roman"/>
          <w:sz w:val="28"/>
          <w:szCs w:val="28"/>
        </w:rPr>
        <w:t xml:space="preserve"> на осуществление функций в сфере закупок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-департамент экономического развития, инвестиций и внешних связей администрации МО город Краснодар (далее – департамент экономического развития) – контроль согласно ч. 3 статьи 99;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C9F">
        <w:rPr>
          <w:rFonts w:ascii="Times New Roman" w:hAnsi="Times New Roman" w:cs="Times New Roman"/>
          <w:sz w:val="28"/>
          <w:szCs w:val="28"/>
        </w:rPr>
        <w:t>департамент финансов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 город Краснодар (далее – департамент финансов) – контроль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</w:t>
      </w:r>
      <w:proofErr w:type="spellEnd"/>
      <w:r>
        <w:rPr>
          <w:rFonts w:ascii="Times New Roman" w:hAnsi="Times New Roman" w:cs="Times New Roman"/>
          <w:sz w:val="28"/>
          <w:szCs w:val="28"/>
        </w:rPr>
        <w:t>. 5,8 статьи 99 Закона № 44-ФЗ (положение о департаменте финансов содержит полномочия органов внутреннего финансового контроля).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требований законодательства о контрактной системе в бюджетной сфере были осуществлены необходимые организационные и кадровые изменения, проведено обучение сотрудников, разработано програм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ное обеспечение (муниципальная информационная система в сфере закупок, далее - МИС).</w:t>
      </w:r>
    </w:p>
    <w:p w:rsidR="008F30F2" w:rsidRPr="00EB0FC8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несмотря на достаточно подробную детализацию Законом № 44-ФЗ и подзаконными актами различных видов контроля по состоянию на текущий момент (май 2017 года), принципы контрактной системы реал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зованы не в полной мере, при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дита в сфере закупок выявляется ряд нарушений, которые носят системный характер.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ни один из органов, уполномоченных на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троль в сфере закупок, не имеет полномочий по анализу качества процесса закупочной деятельности в целом по муниципальному образованию.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трольно-счетные органы также не имеют обязанности по анализу результатов контроля в сфере закупок. </w:t>
      </w:r>
      <w:r w:rsidRPr="00611B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дита в сфере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 Контрольно-счетной палатой МО город Краснодар регулярно обобщ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ются, анализируются и обсуждаются на совещаниях с участием органов, уполномоченных на контроль в сфере закупок результаты различных видов контроля, и </w:t>
      </w:r>
      <w:r w:rsidRPr="00610462">
        <w:rPr>
          <w:rFonts w:ascii="Times New Roman" w:hAnsi="Times New Roman" w:cs="Times New Roman"/>
          <w:sz w:val="28"/>
          <w:szCs w:val="28"/>
        </w:rPr>
        <w:t>по результатам проведенного в течение 2014-2016 гг. аудита в сфере закупок можно сделать ряд выводов.</w:t>
      </w:r>
    </w:p>
    <w:p w:rsidR="008F30F2" w:rsidRPr="004E21F8" w:rsidRDefault="008F30F2" w:rsidP="008F30F2">
      <w:pPr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30F2" w:rsidRDefault="008F30F2" w:rsidP="008F30F2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1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Департаментом 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2014-2016 гг. выявлялись преимущественно следующие виды нарушений:</w:t>
      </w:r>
    </w:p>
    <w:p w:rsidR="008F30F2" w:rsidRPr="002A55CB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55CB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2A55CB">
        <w:rPr>
          <w:rFonts w:ascii="Times New Roman" w:hAnsi="Times New Roman" w:cs="Times New Roman"/>
          <w:sz w:val="28"/>
          <w:szCs w:val="28"/>
        </w:rPr>
        <w:t>арушение сроков размещения в единой информационной системе информации и документов, размещение которых предусмотрено законод</w:t>
      </w:r>
      <w:r w:rsidRPr="002A55CB">
        <w:rPr>
          <w:rFonts w:ascii="Times New Roman" w:hAnsi="Times New Roman" w:cs="Times New Roman"/>
          <w:sz w:val="28"/>
          <w:szCs w:val="28"/>
        </w:rPr>
        <w:t>а</w:t>
      </w:r>
      <w:r w:rsidRPr="002A55CB">
        <w:rPr>
          <w:rFonts w:ascii="Times New Roman" w:hAnsi="Times New Roman" w:cs="Times New Roman"/>
          <w:sz w:val="28"/>
          <w:szCs w:val="28"/>
        </w:rPr>
        <w:t>тельством о контрактной системе;</w:t>
      </w:r>
    </w:p>
    <w:p w:rsidR="008F30F2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55CB">
        <w:rPr>
          <w:rFonts w:ascii="Times New Roman" w:hAnsi="Times New Roman" w:cs="Times New Roman"/>
          <w:sz w:val="28"/>
          <w:szCs w:val="28"/>
        </w:rPr>
        <w:t>- несвоевременное представление в федеральный орган исполнител</w:t>
      </w:r>
      <w:r w:rsidRPr="002A55CB">
        <w:rPr>
          <w:rFonts w:ascii="Times New Roman" w:hAnsi="Times New Roman" w:cs="Times New Roman"/>
          <w:sz w:val="28"/>
          <w:szCs w:val="28"/>
        </w:rPr>
        <w:t>ь</w:t>
      </w:r>
      <w:r w:rsidRPr="002A55CB">
        <w:rPr>
          <w:rFonts w:ascii="Times New Roman" w:hAnsi="Times New Roman" w:cs="Times New Roman"/>
          <w:sz w:val="28"/>
          <w:szCs w:val="28"/>
        </w:rPr>
        <w:t>ной власти, уполномоченный на ведение реестра контрактов, сведений и д</w:t>
      </w:r>
      <w:r w:rsidRPr="002A55CB">
        <w:rPr>
          <w:rFonts w:ascii="Times New Roman" w:hAnsi="Times New Roman" w:cs="Times New Roman"/>
          <w:sz w:val="28"/>
          <w:szCs w:val="28"/>
        </w:rPr>
        <w:t>о</w:t>
      </w:r>
      <w:r w:rsidRPr="002A55CB">
        <w:rPr>
          <w:rFonts w:ascii="Times New Roman" w:hAnsi="Times New Roman" w:cs="Times New Roman"/>
          <w:sz w:val="28"/>
          <w:szCs w:val="28"/>
        </w:rPr>
        <w:t>кументов, подлежащих включе</w:t>
      </w:r>
      <w:r>
        <w:rPr>
          <w:rFonts w:ascii="Times New Roman" w:hAnsi="Times New Roman" w:cs="Times New Roman"/>
          <w:sz w:val="28"/>
          <w:szCs w:val="28"/>
        </w:rPr>
        <w:t>нию в такие реестры;</w:t>
      </w:r>
    </w:p>
    <w:p w:rsidR="008F30F2" w:rsidRPr="002A55CB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55C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55CB">
        <w:rPr>
          <w:rFonts w:ascii="Times New Roman" w:hAnsi="Times New Roman" w:cs="Times New Roman"/>
          <w:sz w:val="28"/>
          <w:szCs w:val="28"/>
        </w:rPr>
        <w:t>существление закупок товаров, работ, услуг у субъектов малого предпринима</w:t>
      </w:r>
      <w:r>
        <w:rPr>
          <w:rFonts w:ascii="Times New Roman" w:hAnsi="Times New Roman" w:cs="Times New Roman"/>
          <w:sz w:val="28"/>
          <w:szCs w:val="28"/>
        </w:rPr>
        <w:t>тельства</w:t>
      </w:r>
      <w:r w:rsidRPr="002A55CB">
        <w:rPr>
          <w:rFonts w:ascii="Times New Roman" w:hAnsi="Times New Roman" w:cs="Times New Roman"/>
          <w:sz w:val="28"/>
          <w:szCs w:val="28"/>
        </w:rPr>
        <w:t xml:space="preserve"> в размере менее предусмотренного </w:t>
      </w:r>
      <w:hyperlink r:id="rId5" w:history="1">
        <w:r w:rsidRPr="002A55C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F30F2" w:rsidRDefault="008F30F2" w:rsidP="008F30F2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виды нарушений повлекли привлечение к административной ответственности должностных лиц с наложением значительных сумм штр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фов (что способствовало текучести кадров среди работников контрактных служб и контрактных управляющих), но не были связаны напрямую с эффе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тивностью расходования средств бюджета на осуществление закупок.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8F30F2" w:rsidRPr="00C254BB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2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2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палатой МО город Краснодар </w:t>
      </w:r>
      <w:r w:rsidRPr="00C254BB">
        <w:rPr>
          <w:rFonts w:ascii="Times New Roman" w:hAnsi="Times New Roman" w:cs="Times New Roman"/>
          <w:sz w:val="28"/>
          <w:szCs w:val="28"/>
        </w:rPr>
        <w:t>в х</w:t>
      </w:r>
      <w:r w:rsidRPr="00C254BB">
        <w:rPr>
          <w:rFonts w:ascii="Times New Roman" w:hAnsi="Times New Roman" w:cs="Times New Roman"/>
          <w:sz w:val="28"/>
          <w:szCs w:val="28"/>
        </w:rPr>
        <w:t>о</w:t>
      </w:r>
      <w:r w:rsidRPr="00C254BB">
        <w:rPr>
          <w:rFonts w:ascii="Times New Roman" w:hAnsi="Times New Roman" w:cs="Times New Roman"/>
          <w:sz w:val="28"/>
          <w:szCs w:val="28"/>
        </w:rPr>
        <w:t xml:space="preserve">де проведения аудита в сфере закупок </w:t>
      </w:r>
      <w:r w:rsidRPr="00C2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неоднократно выявлялись факты </w:t>
      </w:r>
      <w:r w:rsidRPr="00C254BB">
        <w:rPr>
          <w:rFonts w:ascii="Times New Roman" w:hAnsi="Times New Roman" w:cs="Times New Roman"/>
          <w:sz w:val="28"/>
          <w:szCs w:val="28"/>
        </w:rPr>
        <w:t>нарушения требований законодательства о контрактной системе, которые приводили к неэффективному использованию средств бюджета (к примеру, заключение контрактов с участником, представившим не наименьшее цен</w:t>
      </w:r>
      <w:r w:rsidRPr="00C254BB">
        <w:rPr>
          <w:rFonts w:ascii="Times New Roman" w:hAnsi="Times New Roman" w:cs="Times New Roman"/>
          <w:sz w:val="28"/>
          <w:szCs w:val="28"/>
        </w:rPr>
        <w:t>о</w:t>
      </w:r>
      <w:r w:rsidRPr="00C254BB">
        <w:rPr>
          <w:rFonts w:ascii="Times New Roman" w:hAnsi="Times New Roman" w:cs="Times New Roman"/>
          <w:sz w:val="28"/>
          <w:szCs w:val="28"/>
        </w:rPr>
        <w:t>вое предложение).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254BB">
        <w:rPr>
          <w:rFonts w:ascii="Times New Roman" w:hAnsi="Times New Roman" w:cs="Times New Roman"/>
          <w:sz w:val="28"/>
          <w:szCs w:val="28"/>
        </w:rPr>
        <w:t xml:space="preserve">Без внимания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экономического развития </w:t>
      </w:r>
      <w:r w:rsidRPr="00C254BB">
        <w:rPr>
          <w:rFonts w:ascii="Times New Roman" w:hAnsi="Times New Roman" w:cs="Times New Roman"/>
          <w:sz w:val="28"/>
          <w:szCs w:val="28"/>
        </w:rPr>
        <w:t>осталось знач</w:t>
      </w:r>
      <w:r w:rsidRPr="00C254BB">
        <w:rPr>
          <w:rFonts w:ascii="Times New Roman" w:hAnsi="Times New Roman" w:cs="Times New Roman"/>
          <w:sz w:val="28"/>
          <w:szCs w:val="28"/>
        </w:rPr>
        <w:t>и</w:t>
      </w:r>
      <w:r w:rsidRPr="00C254BB">
        <w:rPr>
          <w:rFonts w:ascii="Times New Roman" w:hAnsi="Times New Roman" w:cs="Times New Roman"/>
          <w:sz w:val="28"/>
          <w:szCs w:val="28"/>
        </w:rPr>
        <w:t xml:space="preserve">тельное количество </w:t>
      </w:r>
      <w:r w:rsidRPr="00E47F27">
        <w:rPr>
          <w:rFonts w:ascii="Times New Roman" w:hAnsi="Times New Roman" w:cs="Times New Roman"/>
          <w:sz w:val="28"/>
          <w:szCs w:val="28"/>
        </w:rPr>
        <w:t>изменений условий контрактов, не предусмотренных з</w:t>
      </w:r>
      <w:r w:rsidRPr="00E47F27">
        <w:rPr>
          <w:rFonts w:ascii="Times New Roman" w:hAnsi="Times New Roman" w:cs="Times New Roman"/>
          <w:sz w:val="28"/>
          <w:szCs w:val="28"/>
        </w:rPr>
        <w:t>а</w:t>
      </w:r>
      <w:r w:rsidRPr="00E47F27">
        <w:rPr>
          <w:rFonts w:ascii="Times New Roman" w:hAnsi="Times New Roman" w:cs="Times New Roman"/>
          <w:sz w:val="28"/>
          <w:szCs w:val="28"/>
        </w:rPr>
        <w:t>конодательством о контрактной системе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54BB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иводящих</w:t>
      </w:r>
      <w:r w:rsidRPr="00C254BB">
        <w:rPr>
          <w:rFonts w:ascii="Times New Roman" w:hAnsi="Times New Roman" w:cs="Times New Roman"/>
          <w:sz w:val="28"/>
          <w:szCs w:val="28"/>
        </w:rPr>
        <w:t xml:space="preserve"> к дополнительному расходованию средств местного бюджета.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C027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Pr="00AC027C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 в сфере закупок</w:t>
      </w:r>
      <w:r w:rsidRPr="00AC027C">
        <w:rPr>
          <w:rFonts w:ascii="Times New Roman" w:hAnsi="Times New Roman" w:cs="Times New Roman"/>
          <w:sz w:val="28"/>
          <w:szCs w:val="28"/>
        </w:rPr>
        <w:t xml:space="preserve"> согласно ч. 3 статьи 99 Закона № 44-ФЗ</w:t>
      </w:r>
      <w:r>
        <w:rPr>
          <w:rFonts w:ascii="Times New Roman" w:hAnsi="Times New Roman" w:cs="Times New Roman"/>
          <w:sz w:val="28"/>
          <w:szCs w:val="28"/>
        </w:rPr>
        <w:t xml:space="preserve"> целесообразно сделать акцент на выявлении нарушений, влекущих неэффективное использование средств бюджета. 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254BB">
        <w:rPr>
          <w:rFonts w:ascii="Times New Roman" w:hAnsi="Times New Roman" w:cs="Times New Roman"/>
          <w:sz w:val="28"/>
          <w:szCs w:val="28"/>
        </w:rPr>
        <w:t>Учитывая значительное и не снижающееся в течение 2014-2016 гг. количество нарушений законодательства о закупках заказчиками и уполном</w:t>
      </w:r>
      <w:r w:rsidRPr="00C254BB">
        <w:rPr>
          <w:rFonts w:ascii="Times New Roman" w:hAnsi="Times New Roman" w:cs="Times New Roman"/>
          <w:sz w:val="28"/>
          <w:szCs w:val="28"/>
        </w:rPr>
        <w:t>о</w:t>
      </w:r>
      <w:r w:rsidRPr="00C254BB">
        <w:rPr>
          <w:rFonts w:ascii="Times New Roman" w:hAnsi="Times New Roman" w:cs="Times New Roman"/>
          <w:sz w:val="28"/>
          <w:szCs w:val="28"/>
        </w:rPr>
        <w:t>ченными органами, необходимо также больше внимания уделять повышению их профессионализма, в том числе путем проведения ведомственных темат</w:t>
      </w:r>
      <w:r w:rsidRPr="00C254BB">
        <w:rPr>
          <w:rFonts w:ascii="Times New Roman" w:hAnsi="Times New Roman" w:cs="Times New Roman"/>
          <w:sz w:val="28"/>
          <w:szCs w:val="28"/>
        </w:rPr>
        <w:t>и</w:t>
      </w:r>
      <w:r w:rsidRPr="00C254BB">
        <w:rPr>
          <w:rFonts w:ascii="Times New Roman" w:hAnsi="Times New Roman" w:cs="Times New Roman"/>
          <w:sz w:val="28"/>
          <w:szCs w:val="28"/>
        </w:rPr>
        <w:t>ческих семинаров-совещаний.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контроля в сфере закупок согласно </w:t>
      </w:r>
      <w:r w:rsidRPr="008E486F">
        <w:rPr>
          <w:rFonts w:ascii="Times New Roman" w:eastAsia="Times New Roman" w:hAnsi="Times New Roman" w:cs="Times New Roman"/>
          <w:sz w:val="28"/>
          <w:szCs w:val="28"/>
          <w:lang w:eastAsia="ru-RU"/>
        </w:rPr>
        <w:t>ч. 5 статьи 99 Зак</w:t>
      </w:r>
      <w:r w:rsidRPr="008E48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E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№ 44-ФЗ </w:t>
      </w:r>
      <w:r w:rsidRPr="004E21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департаментом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осложнено неоднократным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реносом сроков полного вступления в силу данной нормы закона, а также статей 18 и 19 Закона № 44-ФЗ. </w:t>
      </w:r>
      <w:r w:rsidRPr="00D61C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3D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D28C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егативный опыт был получен фина</w:t>
      </w:r>
      <w:r w:rsidRPr="003D28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D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совыми органами в начале 2017 года, когда при интеграции бюджетного и закупочного процессов, внедрении МИС возникли технические и организ</w:t>
      </w:r>
      <w:r w:rsidRPr="003D28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ционные проблемы, которые привели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срыву </w:t>
      </w:r>
      <w:r w:rsidRPr="003D28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 проведения заказчик</w:t>
      </w:r>
      <w:r w:rsidRPr="003D28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28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закупочных процедур.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30F2" w:rsidRPr="000839F2" w:rsidRDefault="008F30F2" w:rsidP="008F30F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63">
        <w:rPr>
          <w:rFonts w:ascii="Times New Roman" w:hAnsi="Times New Roman" w:cs="Times New Roman"/>
          <w:sz w:val="28"/>
          <w:szCs w:val="28"/>
        </w:rPr>
        <w:t>Контрольно-счетной палатой МО город Краснодар выявлялись факты погашения</w:t>
      </w:r>
      <w:r>
        <w:rPr>
          <w:rFonts w:ascii="Times New Roman" w:hAnsi="Times New Roman" w:cs="Times New Roman"/>
          <w:sz w:val="28"/>
          <w:szCs w:val="28"/>
        </w:rPr>
        <w:t xml:space="preserve"> значительных объемов </w:t>
      </w:r>
      <w:r w:rsidRPr="00880163">
        <w:rPr>
          <w:rFonts w:ascii="Times New Roman" w:hAnsi="Times New Roman" w:cs="Times New Roman"/>
          <w:sz w:val="28"/>
          <w:szCs w:val="28"/>
        </w:rPr>
        <w:t>кредиторской задолженности, сло</w:t>
      </w:r>
      <w:r>
        <w:rPr>
          <w:rFonts w:ascii="Times New Roman" w:hAnsi="Times New Roman" w:cs="Times New Roman"/>
          <w:sz w:val="28"/>
          <w:szCs w:val="28"/>
        </w:rPr>
        <w:t>живше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ся на 1 </w:t>
      </w:r>
      <w:r w:rsidRPr="00880163">
        <w:rPr>
          <w:rFonts w:ascii="Times New Roman" w:hAnsi="Times New Roman" w:cs="Times New Roman"/>
          <w:sz w:val="28"/>
          <w:szCs w:val="28"/>
        </w:rPr>
        <w:t>января, за счет бюджетных асс</w:t>
      </w:r>
      <w:r>
        <w:rPr>
          <w:rFonts w:ascii="Times New Roman" w:hAnsi="Times New Roman" w:cs="Times New Roman"/>
          <w:sz w:val="28"/>
          <w:szCs w:val="28"/>
        </w:rPr>
        <w:t>игнований</w:t>
      </w:r>
      <w:r w:rsidRPr="00880163">
        <w:rPr>
          <w:rFonts w:ascii="Times New Roman" w:hAnsi="Times New Roman" w:cs="Times New Roman"/>
          <w:sz w:val="28"/>
          <w:szCs w:val="28"/>
        </w:rPr>
        <w:t xml:space="preserve"> на выполнение работ тек</w:t>
      </w:r>
      <w:r w:rsidRPr="00880163">
        <w:rPr>
          <w:rFonts w:ascii="Times New Roman" w:hAnsi="Times New Roman" w:cs="Times New Roman"/>
          <w:sz w:val="28"/>
          <w:szCs w:val="28"/>
        </w:rPr>
        <w:t>у</w:t>
      </w:r>
      <w:r w:rsidRPr="00880163">
        <w:rPr>
          <w:rFonts w:ascii="Times New Roman" w:hAnsi="Times New Roman" w:cs="Times New Roman"/>
          <w:sz w:val="28"/>
          <w:szCs w:val="28"/>
        </w:rPr>
        <w:t>щего года (после заключения контрактов на закупку в текущем году на всю сумму доведенных ЛБО). В результате у заказчиков</w:t>
      </w:r>
      <w:r>
        <w:rPr>
          <w:rFonts w:ascii="Times New Roman" w:hAnsi="Times New Roman" w:cs="Times New Roman"/>
          <w:sz w:val="28"/>
          <w:szCs w:val="28"/>
        </w:rPr>
        <w:t xml:space="preserve"> возникли</w:t>
      </w:r>
      <w:r w:rsidRPr="00880163">
        <w:rPr>
          <w:rFonts w:ascii="Times New Roman" w:hAnsi="Times New Roman" w:cs="Times New Roman"/>
          <w:sz w:val="28"/>
          <w:szCs w:val="28"/>
        </w:rPr>
        <w:t xml:space="preserve"> бюджетные обязательства сверх утвержденных бюджетных назначений.</w:t>
      </w:r>
      <w:r w:rsidRPr="00EB2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0F2" w:rsidRDefault="008F30F2" w:rsidP="008F30F2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контроль </w:t>
      </w:r>
      <w:r>
        <w:rPr>
          <w:rFonts w:ascii="Times New Roman" w:hAnsi="Times New Roman" w:cs="Times New Roman"/>
          <w:sz w:val="28"/>
          <w:szCs w:val="28"/>
        </w:rPr>
        <w:t>соответствия информации об объеме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сового обеспечения, включенной в планы закупок и об объеме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обеспечения, утвержденном и доведенном до заказчика, </w:t>
      </w:r>
      <w:r w:rsidRPr="009813A3">
        <w:rPr>
          <w:rFonts w:ascii="Times New Roman" w:hAnsi="Times New Roman" w:cs="Times New Roman"/>
          <w:sz w:val="28"/>
          <w:szCs w:val="28"/>
        </w:rPr>
        <w:t>особенно важен,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скольку позволяет снизить риски </w:t>
      </w:r>
      <w:r w:rsidRPr="00FD0166">
        <w:rPr>
          <w:rFonts w:ascii="Times New Roman" w:hAnsi="Times New Roman" w:cs="Times New Roman"/>
          <w:sz w:val="28"/>
          <w:szCs w:val="28"/>
        </w:rPr>
        <w:t xml:space="preserve">роста </w:t>
      </w:r>
      <w:r>
        <w:rPr>
          <w:rFonts w:ascii="Times New Roman" w:hAnsi="Times New Roman" w:cs="Times New Roman"/>
          <w:sz w:val="28"/>
          <w:szCs w:val="28"/>
        </w:rPr>
        <w:t>кредиторской задолженности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образования.</w:t>
      </w:r>
    </w:p>
    <w:p w:rsidR="008F30F2" w:rsidRDefault="008F30F2" w:rsidP="008F30F2">
      <w:pPr>
        <w:pStyle w:val="a3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0F2" w:rsidRPr="003339DA" w:rsidRDefault="008F30F2" w:rsidP="008F30F2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20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Неотъемлемым условием эффективности расходов на закупки является обоснование начальн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(максимальной) цены контрактов (далее – НМЦК). </w:t>
      </w:r>
      <w:r w:rsidRPr="008C1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действующие редакции статьи 22 Закона № 44-ФЗ и Приказа</w:t>
      </w:r>
      <w:r w:rsidRPr="0012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Минэкономразвития от 02.10.2013 № 567 «О</w:t>
      </w:r>
      <w:r w:rsidRPr="00120284">
        <w:rPr>
          <w:rFonts w:ascii="Times New Roman" w:hAnsi="Times New Roman" w:cs="Times New Roman"/>
          <w:sz w:val="28"/>
          <w:szCs w:val="28"/>
        </w:rPr>
        <w:t xml:space="preserve">б утверждении методических рекомендаций по определению начальной (максимальной) цены контракта» </w:t>
      </w:r>
      <w:r>
        <w:rPr>
          <w:rFonts w:ascii="Times New Roman" w:hAnsi="Times New Roman" w:cs="Times New Roman"/>
          <w:sz w:val="28"/>
          <w:szCs w:val="28"/>
        </w:rPr>
        <w:t xml:space="preserve">не препятствуют </w:t>
      </w:r>
      <w:r w:rsidRPr="00120284">
        <w:rPr>
          <w:rFonts w:ascii="Times New Roman" w:hAnsi="Times New Roman" w:cs="Times New Roman"/>
          <w:sz w:val="28"/>
          <w:szCs w:val="28"/>
        </w:rPr>
        <w:t xml:space="preserve">заказчикам </w:t>
      </w:r>
      <w:r>
        <w:rPr>
          <w:rFonts w:ascii="Times New Roman" w:hAnsi="Times New Roman" w:cs="Times New Roman"/>
          <w:sz w:val="28"/>
          <w:szCs w:val="28"/>
        </w:rPr>
        <w:t>завышать</w:t>
      </w:r>
      <w:r w:rsidRPr="00120284">
        <w:rPr>
          <w:rFonts w:ascii="Times New Roman" w:hAnsi="Times New Roman" w:cs="Times New Roman"/>
          <w:sz w:val="28"/>
          <w:szCs w:val="28"/>
        </w:rPr>
        <w:t xml:space="preserve"> в разы «стартовы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284">
        <w:rPr>
          <w:rFonts w:ascii="Times New Roman" w:hAnsi="Times New Roman" w:cs="Times New Roman"/>
          <w:sz w:val="28"/>
          <w:szCs w:val="28"/>
        </w:rPr>
        <w:t>» цен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20284">
        <w:rPr>
          <w:rFonts w:ascii="Times New Roman" w:hAnsi="Times New Roman" w:cs="Times New Roman"/>
          <w:sz w:val="28"/>
          <w:szCs w:val="28"/>
        </w:rPr>
        <w:t xml:space="preserve"> путем пол</w:t>
      </w:r>
      <w:r w:rsidRPr="00120284">
        <w:rPr>
          <w:rFonts w:ascii="Times New Roman" w:hAnsi="Times New Roman" w:cs="Times New Roman"/>
          <w:sz w:val="28"/>
          <w:szCs w:val="28"/>
        </w:rPr>
        <w:t>у</w:t>
      </w:r>
      <w:r w:rsidRPr="00120284">
        <w:rPr>
          <w:rFonts w:ascii="Times New Roman" w:hAnsi="Times New Roman" w:cs="Times New Roman"/>
          <w:sz w:val="28"/>
          <w:szCs w:val="28"/>
        </w:rPr>
        <w:t>чения коммерческих предложений от «своих» и аффилированных с ними п</w:t>
      </w:r>
      <w:r w:rsidRPr="00120284">
        <w:rPr>
          <w:rFonts w:ascii="Times New Roman" w:hAnsi="Times New Roman" w:cs="Times New Roman"/>
          <w:sz w:val="28"/>
          <w:szCs w:val="28"/>
        </w:rPr>
        <w:t>о</w:t>
      </w:r>
      <w:r w:rsidRPr="00120284">
        <w:rPr>
          <w:rFonts w:ascii="Times New Roman" w:hAnsi="Times New Roman" w:cs="Times New Roman"/>
          <w:sz w:val="28"/>
          <w:szCs w:val="28"/>
        </w:rPr>
        <w:t xml:space="preserve">ставщиков. В результате </w:t>
      </w:r>
      <w:r w:rsidRPr="00120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неэффективное использование средств бюджета н</w:t>
      </w:r>
      <w:r w:rsidRPr="001202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0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 системный характер.</w:t>
      </w:r>
    </w:p>
    <w:p w:rsidR="008F30F2" w:rsidRDefault="008F30F2" w:rsidP="008F30F2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обоснования НМЦК согласно ч. 8 статьи 99 Закона № 44-ФЗ в МО город Краснодар осуществляется.</w:t>
      </w:r>
      <w:r w:rsidRPr="00B9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департаменте финансов создан</w:t>
      </w:r>
      <w:r>
        <w:rPr>
          <w:rFonts w:ascii="Times New Roman" w:hAnsi="Times New Roman" w:cs="Times New Roman"/>
          <w:sz w:val="28"/>
        </w:rPr>
        <w:t xml:space="preserve"> отдел</w:t>
      </w:r>
      <w:r w:rsidRPr="007F1175">
        <w:rPr>
          <w:rFonts w:ascii="Times New Roman" w:hAnsi="Times New Roman" w:cs="Times New Roman"/>
          <w:sz w:val="28"/>
        </w:rPr>
        <w:t xml:space="preserve"> экспертизы планирования капитальных расходов и казначейского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Однако,</w:t>
      </w: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4E21F8">
        <w:rPr>
          <w:rFonts w:ascii="Times New Roman" w:hAnsi="Times New Roman" w:cs="Times New Roman"/>
          <w:sz w:val="28"/>
          <w:szCs w:val="28"/>
        </w:rPr>
        <w:t>проведения данного контроля, доля расходов на з</w:t>
      </w:r>
      <w:r w:rsidRPr="004E21F8">
        <w:rPr>
          <w:rFonts w:ascii="Times New Roman" w:hAnsi="Times New Roman" w:cs="Times New Roman"/>
          <w:sz w:val="28"/>
          <w:szCs w:val="28"/>
        </w:rPr>
        <w:t>а</w:t>
      </w:r>
      <w:r w:rsidRPr="004E21F8">
        <w:rPr>
          <w:rFonts w:ascii="Times New Roman" w:hAnsi="Times New Roman" w:cs="Times New Roman"/>
          <w:sz w:val="28"/>
          <w:szCs w:val="28"/>
        </w:rPr>
        <w:t xml:space="preserve">купки, подлежащая контролю и </w:t>
      </w:r>
      <w:r w:rsidRPr="00F10E1E">
        <w:rPr>
          <w:rFonts w:ascii="Times New Roman" w:hAnsi="Times New Roman" w:cs="Times New Roman"/>
          <w:sz w:val="28"/>
          <w:szCs w:val="28"/>
        </w:rPr>
        <w:t xml:space="preserve">уровень существенности пока нормативно не определены. Сегодня в городе предварительный  контроль обоснования </w:t>
      </w:r>
      <w:r>
        <w:rPr>
          <w:rFonts w:ascii="Times New Roman" w:hAnsi="Times New Roman" w:cs="Times New Roman"/>
          <w:sz w:val="28"/>
          <w:szCs w:val="28"/>
        </w:rPr>
        <w:t xml:space="preserve">НМЦК осуществляется в отношении чуть более 3% расходов на закупки. 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Последующим контролем (на этапе аудита в сфере закупок) в отнош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заключенных и исполненных контрактов выявляются многочисленные факты </w:t>
      </w:r>
      <w:r w:rsidRPr="006F3899">
        <w:rPr>
          <w:rFonts w:ascii="Times New Roman" w:hAnsi="Times New Roman" w:cs="Times New Roman"/>
          <w:sz w:val="28"/>
          <w:szCs w:val="28"/>
        </w:rPr>
        <w:t>неэффективных расходов на закупки в результате завышения НМЦК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611B4B">
        <w:rPr>
          <w:rFonts w:ascii="Times New Roman" w:hAnsi="Times New Roman" w:cs="Times New Roman"/>
          <w:sz w:val="28"/>
          <w:szCs w:val="28"/>
        </w:rPr>
        <w:t>факты закупок заказчик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11B4B">
        <w:rPr>
          <w:rFonts w:ascii="Times New Roman" w:hAnsi="Times New Roman" w:cs="Times New Roman"/>
          <w:sz w:val="28"/>
          <w:szCs w:val="28"/>
        </w:rPr>
        <w:t xml:space="preserve"> товаров, работ, услуг у единственн</w:t>
      </w:r>
      <w:r w:rsidRPr="00611B4B">
        <w:rPr>
          <w:rFonts w:ascii="Times New Roman" w:hAnsi="Times New Roman" w:cs="Times New Roman"/>
          <w:sz w:val="28"/>
          <w:szCs w:val="28"/>
        </w:rPr>
        <w:t>о</w:t>
      </w:r>
      <w:r w:rsidRPr="00611B4B">
        <w:rPr>
          <w:rFonts w:ascii="Times New Roman" w:hAnsi="Times New Roman" w:cs="Times New Roman"/>
          <w:sz w:val="28"/>
          <w:szCs w:val="28"/>
        </w:rPr>
        <w:t>го поставщика по ценам существенно более высоким, чем путем конкурен</w:t>
      </w:r>
      <w:r w:rsidRPr="00611B4B">
        <w:rPr>
          <w:rFonts w:ascii="Times New Roman" w:hAnsi="Times New Roman" w:cs="Times New Roman"/>
          <w:sz w:val="28"/>
          <w:szCs w:val="28"/>
        </w:rPr>
        <w:t>т</w:t>
      </w:r>
      <w:r w:rsidRPr="00611B4B">
        <w:rPr>
          <w:rFonts w:ascii="Times New Roman" w:hAnsi="Times New Roman" w:cs="Times New Roman"/>
          <w:sz w:val="28"/>
          <w:szCs w:val="28"/>
        </w:rPr>
        <w:t>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в том же периоде, ведь </w:t>
      </w:r>
      <w:r w:rsidRPr="00EC0EC7">
        <w:rPr>
          <w:rFonts w:ascii="Times New Roman" w:hAnsi="Times New Roman" w:cs="Times New Roman"/>
          <w:sz w:val="28"/>
          <w:szCs w:val="28"/>
        </w:rPr>
        <w:t>Закон № 44-ФЗ не содержит понятия одноименности товаров, работ, услуг</w:t>
      </w:r>
      <w:proofErr w:type="gramEnd"/>
      <w:r w:rsidRPr="00EC0EC7">
        <w:rPr>
          <w:rFonts w:ascii="Times New Roman" w:hAnsi="Times New Roman" w:cs="Times New Roman"/>
          <w:sz w:val="28"/>
          <w:szCs w:val="28"/>
        </w:rPr>
        <w:t>. Действующая редакция статьи 93 З</w:t>
      </w:r>
      <w:r w:rsidRPr="00EC0EC7">
        <w:rPr>
          <w:rFonts w:ascii="Times New Roman" w:hAnsi="Times New Roman" w:cs="Times New Roman"/>
          <w:sz w:val="28"/>
          <w:szCs w:val="28"/>
        </w:rPr>
        <w:t>а</w:t>
      </w:r>
      <w:r w:rsidRPr="00EC0EC7">
        <w:rPr>
          <w:rFonts w:ascii="Times New Roman" w:hAnsi="Times New Roman" w:cs="Times New Roman"/>
          <w:sz w:val="28"/>
          <w:szCs w:val="28"/>
        </w:rPr>
        <w:t xml:space="preserve">кона устанавливает широкие </w:t>
      </w:r>
      <w:r w:rsidRPr="00F10E1E">
        <w:rPr>
          <w:rFonts w:ascii="Times New Roman" w:hAnsi="Times New Roman" w:cs="Times New Roman"/>
          <w:sz w:val="28"/>
          <w:szCs w:val="28"/>
        </w:rPr>
        <w:t>границы закупок у единственного поставщика (особенно для  образовательных учреждений и учреждений культуры). В р</w:t>
      </w:r>
      <w:r w:rsidRPr="00F10E1E">
        <w:rPr>
          <w:rFonts w:ascii="Times New Roman" w:hAnsi="Times New Roman" w:cs="Times New Roman"/>
          <w:sz w:val="28"/>
          <w:szCs w:val="28"/>
        </w:rPr>
        <w:t>е</w:t>
      </w:r>
      <w:r w:rsidRPr="00F10E1E">
        <w:rPr>
          <w:rFonts w:ascii="Times New Roman" w:hAnsi="Times New Roman" w:cs="Times New Roman"/>
          <w:sz w:val="28"/>
          <w:szCs w:val="28"/>
        </w:rPr>
        <w:t>зультате доля закупок конкурентными</w:t>
      </w:r>
      <w:r w:rsidRPr="00EC0EC7">
        <w:rPr>
          <w:rFonts w:ascii="Times New Roman" w:hAnsi="Times New Roman" w:cs="Times New Roman"/>
          <w:sz w:val="28"/>
          <w:szCs w:val="28"/>
        </w:rPr>
        <w:t xml:space="preserve"> способами у таких заказчиков сниз</w:t>
      </w:r>
      <w:r w:rsidRPr="00EC0EC7">
        <w:rPr>
          <w:rFonts w:ascii="Times New Roman" w:hAnsi="Times New Roman" w:cs="Times New Roman"/>
          <w:sz w:val="28"/>
          <w:szCs w:val="28"/>
        </w:rPr>
        <w:t>и</w:t>
      </w:r>
      <w:r w:rsidRPr="00EC0EC7">
        <w:rPr>
          <w:rFonts w:ascii="Times New Roman" w:hAnsi="Times New Roman" w:cs="Times New Roman"/>
          <w:sz w:val="28"/>
          <w:szCs w:val="28"/>
        </w:rPr>
        <w:t xml:space="preserve">лась по сравнению с периодом действия Федерального закона от 21.07.2005 № 94-ФЗ, </w:t>
      </w:r>
      <w:proofErr w:type="spellStart"/>
      <w:r w:rsidRPr="00EC0EC7">
        <w:rPr>
          <w:rFonts w:ascii="Times New Roman" w:hAnsi="Times New Roman" w:cs="Times New Roman"/>
          <w:sz w:val="28"/>
          <w:szCs w:val="28"/>
        </w:rPr>
        <w:t>провизорно</w:t>
      </w:r>
      <w:proofErr w:type="spellEnd"/>
      <w:r w:rsidRPr="00EC0EC7">
        <w:rPr>
          <w:rFonts w:ascii="Times New Roman" w:hAnsi="Times New Roman" w:cs="Times New Roman"/>
          <w:sz w:val="28"/>
          <w:szCs w:val="28"/>
        </w:rPr>
        <w:t xml:space="preserve"> – с 55% до 39%.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9C6E8A">
        <w:rPr>
          <w:rFonts w:ascii="Times New Roman" w:hAnsi="Times New Roman" w:cs="Times New Roman"/>
          <w:sz w:val="28"/>
          <w:szCs w:val="28"/>
        </w:rPr>
        <w:t>правовое регулирование снижения цен закл</w:t>
      </w:r>
      <w:r w:rsidRPr="009C6E8A">
        <w:rPr>
          <w:rFonts w:ascii="Times New Roman" w:hAnsi="Times New Roman" w:cs="Times New Roman"/>
          <w:sz w:val="28"/>
          <w:szCs w:val="28"/>
        </w:rPr>
        <w:t>ю</w:t>
      </w:r>
      <w:r w:rsidRPr="009C6E8A">
        <w:rPr>
          <w:rFonts w:ascii="Times New Roman" w:hAnsi="Times New Roman" w:cs="Times New Roman"/>
          <w:sz w:val="28"/>
          <w:szCs w:val="28"/>
        </w:rPr>
        <w:t>ченных контрактов, а также взыскания неэффективно потраченных в резул</w:t>
      </w:r>
      <w:r w:rsidRPr="009C6E8A">
        <w:rPr>
          <w:rFonts w:ascii="Times New Roman" w:hAnsi="Times New Roman" w:cs="Times New Roman"/>
          <w:sz w:val="28"/>
          <w:szCs w:val="28"/>
        </w:rPr>
        <w:t>ь</w:t>
      </w:r>
      <w:r w:rsidRPr="009C6E8A">
        <w:rPr>
          <w:rFonts w:ascii="Times New Roman" w:hAnsi="Times New Roman" w:cs="Times New Roman"/>
          <w:sz w:val="28"/>
          <w:szCs w:val="28"/>
        </w:rPr>
        <w:t xml:space="preserve">тате завышения НМЦК средств – отсутствуют. Более </w:t>
      </w:r>
      <w:r>
        <w:rPr>
          <w:rFonts w:ascii="Times New Roman" w:hAnsi="Times New Roman" w:cs="Times New Roman"/>
          <w:sz w:val="28"/>
          <w:szCs w:val="28"/>
        </w:rPr>
        <w:t>того, попытки сниж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цен по заключенным контрактам в результате проверок КСО вызывают резко негативную реакцию со стороны предпринимательского сообщества.</w:t>
      </w:r>
    </w:p>
    <w:p w:rsidR="008F30F2" w:rsidRDefault="008F30F2" w:rsidP="008F30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F30F2" w:rsidRDefault="008F30F2" w:rsidP="008F30F2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Повысить эффективность контроля в сфере закупок должен был </w:t>
      </w:r>
      <w:r w:rsidRPr="004E21F8">
        <w:rPr>
          <w:rFonts w:ascii="Times New Roman" w:hAnsi="Times New Roman"/>
          <w:b/>
          <w:i/>
          <w:sz w:val="28"/>
          <w:szCs w:val="28"/>
        </w:rPr>
        <w:t>ведо</w:t>
      </w:r>
      <w:r w:rsidRPr="004E21F8">
        <w:rPr>
          <w:rFonts w:ascii="Times New Roman" w:hAnsi="Times New Roman"/>
          <w:b/>
          <w:i/>
          <w:sz w:val="28"/>
          <w:szCs w:val="28"/>
        </w:rPr>
        <w:t>м</w:t>
      </w:r>
      <w:r w:rsidRPr="004E21F8">
        <w:rPr>
          <w:rFonts w:ascii="Times New Roman" w:hAnsi="Times New Roman"/>
          <w:b/>
          <w:i/>
          <w:sz w:val="28"/>
          <w:szCs w:val="28"/>
        </w:rPr>
        <w:t>ственный контроль,</w:t>
      </w:r>
      <w:r>
        <w:rPr>
          <w:rFonts w:ascii="Times New Roman" w:hAnsi="Times New Roman"/>
          <w:sz w:val="28"/>
          <w:szCs w:val="28"/>
        </w:rPr>
        <w:t xml:space="preserve"> однако аудитом в сфере закупок выявлены существе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ные недостатки в его реализации. Так, в МО город Краснодар </w:t>
      </w:r>
      <w:r w:rsidRPr="00A13D5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2014-</w:t>
      </w:r>
      <w:r w:rsidRPr="00A13D5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A13D55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шестью </w:t>
      </w:r>
      <w:r w:rsidRPr="009C6E8A">
        <w:rPr>
          <w:rFonts w:ascii="Times New Roman" w:hAnsi="Times New Roman"/>
          <w:sz w:val="28"/>
          <w:szCs w:val="28"/>
        </w:rPr>
        <w:t xml:space="preserve">структурными подразделениями администрации из </w:t>
      </w:r>
      <w:r w:rsidRPr="009C6E8A">
        <w:rPr>
          <w:rFonts w:ascii="Times New Roman" w:hAnsi="Times New Roman"/>
          <w:sz w:val="28"/>
          <w:szCs w:val="28"/>
        </w:rPr>
        <w:lastRenderedPageBreak/>
        <w:t>двенадцати ведомственный контроль фактически не осуществлялся</w:t>
      </w:r>
      <w:r>
        <w:rPr>
          <w:rFonts w:ascii="Times New Roman" w:hAnsi="Times New Roman"/>
          <w:sz w:val="28"/>
          <w:szCs w:val="28"/>
        </w:rPr>
        <w:t xml:space="preserve">, а в ряде случаев осуществлялся формально,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A0AED">
        <w:rPr>
          <w:rFonts w:ascii="Times New Roman" w:eastAsia="Times New Roman" w:hAnsi="Times New Roman" w:cs="Times New Roman"/>
          <w:sz w:val="28"/>
          <w:szCs w:val="28"/>
        </w:rPr>
        <w:t xml:space="preserve">онтрольно-счетной палатой </w:t>
      </w:r>
      <w:r>
        <w:rPr>
          <w:rFonts w:ascii="Times New Roman" w:eastAsia="Times New Roman" w:hAnsi="Times New Roman" w:cs="Times New Roman"/>
          <w:sz w:val="28"/>
          <w:szCs w:val="28"/>
        </w:rPr>
        <w:t>в дал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нейшем нарушения устанавливались</w:t>
      </w:r>
      <w:r>
        <w:rPr>
          <w:rFonts w:ascii="Times New Roman" w:hAnsi="Times New Roman"/>
          <w:sz w:val="28"/>
          <w:szCs w:val="28"/>
        </w:rPr>
        <w:t>. Н</w:t>
      </w:r>
      <w:r w:rsidRPr="00EB0F83">
        <w:rPr>
          <w:rFonts w:ascii="Times New Roman" w:hAnsi="Times New Roman" w:cs="Times New Roman"/>
          <w:sz w:val="28"/>
          <w:szCs w:val="28"/>
        </w:rPr>
        <w:t xml:space="preserve">ормативная база для осуществления ведомственного контроля уже сформирована, требуется </w:t>
      </w:r>
      <w:r>
        <w:rPr>
          <w:rFonts w:ascii="Times New Roman" w:hAnsi="Times New Roman" w:cs="Times New Roman"/>
          <w:sz w:val="28"/>
          <w:szCs w:val="28"/>
        </w:rPr>
        <w:t xml:space="preserve">лишь перейти к </w:t>
      </w:r>
      <w:r w:rsidRPr="00EB0F83">
        <w:rPr>
          <w:rFonts w:ascii="Times New Roman" w:hAnsi="Times New Roman" w:cs="Times New Roman"/>
          <w:sz w:val="28"/>
          <w:szCs w:val="28"/>
        </w:rPr>
        <w:t>его непосредственной организации.</w:t>
      </w:r>
    </w:p>
    <w:p w:rsidR="008F30F2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30F2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важен и </w:t>
      </w:r>
      <w:r w:rsidRPr="00C85DAB">
        <w:rPr>
          <w:rFonts w:ascii="Times New Roman" w:hAnsi="Times New Roman" w:cs="Times New Roman"/>
          <w:b/>
          <w:i/>
          <w:sz w:val="28"/>
          <w:szCs w:val="28"/>
        </w:rPr>
        <w:t>общественный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закупок, поскольку численность органов, уполномоченных на осуществление контроля и аудита в сфере закупок явно недостаточна для осуществления сплошного контроля. Кроме того, по ряду закупок в социальной сфере (детские сады, школы,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ликлиники) степень достижения целей закупок на практике могут оценить только граждане – получатели услуг.</w:t>
      </w:r>
    </w:p>
    <w:p w:rsidR="008F30F2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общественного контроля закупок </w:t>
      </w:r>
      <w:r w:rsidRPr="0013166C">
        <w:rPr>
          <w:rFonts w:ascii="Times New Roman" w:hAnsi="Times New Roman" w:cs="Times New Roman"/>
          <w:sz w:val="28"/>
          <w:szCs w:val="28"/>
        </w:rPr>
        <w:t xml:space="preserve">при главе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1316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3166C">
        <w:rPr>
          <w:rFonts w:ascii="Times New Roman" w:hAnsi="Times New Roman" w:cs="Times New Roman"/>
          <w:sz w:val="28"/>
          <w:szCs w:val="28"/>
        </w:rPr>
        <w:t xml:space="preserve">раснодар </w:t>
      </w:r>
      <w:r>
        <w:rPr>
          <w:rFonts w:ascii="Times New Roman" w:hAnsi="Times New Roman" w:cs="Times New Roman"/>
          <w:sz w:val="28"/>
          <w:szCs w:val="28"/>
        </w:rPr>
        <w:t>создан О</w:t>
      </w:r>
      <w:r w:rsidRPr="0013166C">
        <w:rPr>
          <w:rFonts w:ascii="Times New Roman" w:hAnsi="Times New Roman" w:cs="Times New Roman"/>
          <w:sz w:val="28"/>
          <w:szCs w:val="28"/>
        </w:rPr>
        <w:t>бщественн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3166C">
        <w:rPr>
          <w:rFonts w:ascii="Times New Roman" w:hAnsi="Times New Roman" w:cs="Times New Roman"/>
          <w:sz w:val="28"/>
          <w:szCs w:val="28"/>
        </w:rPr>
        <w:t xml:space="preserve"> совет по регулированию контрактной с</w:t>
      </w:r>
      <w:r w:rsidRPr="0013166C">
        <w:rPr>
          <w:rFonts w:ascii="Times New Roman" w:hAnsi="Times New Roman" w:cs="Times New Roman"/>
          <w:sz w:val="28"/>
          <w:szCs w:val="28"/>
        </w:rPr>
        <w:t>и</w:t>
      </w:r>
      <w:r w:rsidRPr="0013166C">
        <w:rPr>
          <w:rFonts w:ascii="Times New Roman" w:hAnsi="Times New Roman" w:cs="Times New Roman"/>
          <w:sz w:val="28"/>
          <w:szCs w:val="28"/>
        </w:rPr>
        <w:t>сте</w:t>
      </w:r>
      <w:r>
        <w:rPr>
          <w:rFonts w:ascii="Times New Roman" w:hAnsi="Times New Roman" w:cs="Times New Roman"/>
          <w:sz w:val="28"/>
          <w:szCs w:val="28"/>
        </w:rPr>
        <w:t>мы. В целях получения информации об общественном контроле закупок Контрольно-счетной палатой заключено соглашение о взаимодействии с Общественной палатой Краснодарского края, имеется практика работы с Общероссийским народным фронтом, иными общественными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ми. Одной из форм работы отдела аудита закупок является регулярное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«За честные закупки», что позволяет увидеть бол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вые точки процесса закупок и учесть их при планировании работы.</w:t>
      </w:r>
    </w:p>
    <w:p w:rsidR="008F30F2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30F2" w:rsidRDefault="008F30F2" w:rsidP="008F30F2">
      <w:pPr>
        <w:pStyle w:val="a3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существенные р</w:t>
      </w:r>
      <w:r w:rsidRPr="00B63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иски неэффективного </w:t>
      </w:r>
      <w:r w:rsidRPr="009C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Pr="009C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C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средств бюджета по-прежнему возникают при осуществлении закупок согласно закону № 223-ФЗ автономными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учреждениями,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злоупотре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ляющими возможностями, предоставляемыми данным законом (поскольку процедуры закупок ими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ливаю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33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266D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статс-секретаря - заместителя руководителя Федерал</w:t>
      </w:r>
      <w:r w:rsidRPr="00266D9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6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антимонопольной службы России А.Ю. </w:t>
      </w:r>
      <w:proofErr w:type="spellStart"/>
      <w:r w:rsidRPr="00266D97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Цариковского</w:t>
      </w:r>
      <w:proofErr w:type="spellEnd"/>
      <w:r w:rsidRPr="0026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6D97">
        <w:rPr>
          <w:rFonts w:ascii="Times New Roman" w:hAnsi="Times New Roman" w:cs="Times New Roman"/>
          <w:sz w:val="28"/>
          <w:szCs w:val="28"/>
        </w:rPr>
        <w:t>главную закон</w:t>
      </w:r>
      <w:r w:rsidRPr="00266D97">
        <w:rPr>
          <w:rFonts w:ascii="Times New Roman" w:hAnsi="Times New Roman" w:cs="Times New Roman"/>
          <w:sz w:val="28"/>
          <w:szCs w:val="28"/>
        </w:rPr>
        <w:t>о</w:t>
      </w:r>
      <w:r w:rsidRPr="00266D97">
        <w:rPr>
          <w:rFonts w:ascii="Times New Roman" w:hAnsi="Times New Roman" w:cs="Times New Roman"/>
          <w:sz w:val="28"/>
          <w:szCs w:val="28"/>
        </w:rPr>
        <w:t>дательную брешь удалось закрыть – с 2017 года увод денег через подведо</w:t>
      </w:r>
      <w:r w:rsidRPr="00266D97">
        <w:rPr>
          <w:rFonts w:ascii="Times New Roman" w:hAnsi="Times New Roman" w:cs="Times New Roman"/>
          <w:sz w:val="28"/>
          <w:szCs w:val="28"/>
        </w:rPr>
        <w:t>м</w:t>
      </w:r>
      <w:r w:rsidRPr="00266D97">
        <w:rPr>
          <w:rFonts w:ascii="Times New Roman" w:hAnsi="Times New Roman" w:cs="Times New Roman"/>
          <w:sz w:val="28"/>
          <w:szCs w:val="28"/>
        </w:rPr>
        <w:t xml:space="preserve">ственные </w:t>
      </w:r>
      <w:proofErr w:type="spellStart"/>
      <w:r w:rsidRPr="00266D97">
        <w:rPr>
          <w:rFonts w:ascii="Times New Roman" w:hAnsi="Times New Roman" w:cs="Times New Roman"/>
          <w:sz w:val="28"/>
          <w:szCs w:val="28"/>
        </w:rPr>
        <w:t>ГУПы</w:t>
      </w:r>
      <w:proofErr w:type="spellEnd"/>
      <w:r w:rsidRPr="00266D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D97">
        <w:rPr>
          <w:rFonts w:ascii="Times New Roman" w:hAnsi="Times New Roman" w:cs="Times New Roman"/>
          <w:sz w:val="28"/>
          <w:szCs w:val="28"/>
        </w:rPr>
        <w:t>МУПы</w:t>
      </w:r>
      <w:proofErr w:type="spellEnd"/>
      <w:r w:rsidRPr="00266D97">
        <w:rPr>
          <w:rFonts w:ascii="Times New Roman" w:hAnsi="Times New Roman" w:cs="Times New Roman"/>
          <w:sz w:val="28"/>
          <w:szCs w:val="28"/>
        </w:rPr>
        <w:t xml:space="preserve"> и проведение закупок по Закону № 223-ФЗ в обход закона о контрактной системе стали невозможны</w:t>
      </w:r>
      <w:r w:rsidRPr="00266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[3].</w:t>
      </w:r>
    </w:p>
    <w:p w:rsidR="008F30F2" w:rsidRPr="00266D97" w:rsidRDefault="008F30F2" w:rsidP="008F30F2">
      <w:pPr>
        <w:pStyle w:val="a3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E3">
        <w:rPr>
          <w:rFonts w:ascii="Times New Roman" w:hAnsi="Times New Roman" w:cs="Times New Roman"/>
          <w:sz w:val="28"/>
          <w:szCs w:val="28"/>
        </w:rPr>
        <w:t>Однако действующее законодательство не определяет полномочия ко</w:t>
      </w:r>
      <w:r w:rsidRPr="00F077E3">
        <w:rPr>
          <w:rFonts w:ascii="Times New Roman" w:hAnsi="Times New Roman" w:cs="Times New Roman"/>
          <w:sz w:val="28"/>
          <w:szCs w:val="28"/>
        </w:rPr>
        <w:t>н</w:t>
      </w:r>
      <w:r w:rsidRPr="00F077E3">
        <w:rPr>
          <w:rFonts w:ascii="Times New Roman" w:hAnsi="Times New Roman" w:cs="Times New Roman"/>
          <w:sz w:val="28"/>
          <w:szCs w:val="28"/>
        </w:rPr>
        <w:t xml:space="preserve">трольно-счетных органов по аудиту закупок </w:t>
      </w:r>
      <w:proofErr w:type="spellStart"/>
      <w:r w:rsidRPr="00F077E3">
        <w:rPr>
          <w:rFonts w:ascii="Times New Roman" w:hAnsi="Times New Roman" w:cs="Times New Roman"/>
          <w:sz w:val="28"/>
          <w:szCs w:val="28"/>
        </w:rPr>
        <w:t>МУПов</w:t>
      </w:r>
      <w:proofErr w:type="spellEnd"/>
      <w:r w:rsidRPr="00F077E3">
        <w:rPr>
          <w:rFonts w:ascii="Times New Roman" w:hAnsi="Times New Roman" w:cs="Times New Roman"/>
          <w:sz w:val="28"/>
          <w:szCs w:val="28"/>
        </w:rPr>
        <w:t>, осуществляемых из собственных средств.</w:t>
      </w:r>
    </w:p>
    <w:p w:rsidR="008F30F2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30F2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 РФ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А.Г.Силуанов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считает, что самый эффективный способ недопущения финансовых нарушений – это организация бизнес-процессов таким образом, чтобы они не позволяли эти нарушения совершать </w:t>
      </w:r>
      <w:r w:rsidRPr="00FD0166">
        <w:rPr>
          <w:rFonts w:ascii="Times New Roman" w:hAnsi="Times New Roman" w:cs="Times New Roman"/>
          <w:sz w:val="28"/>
          <w:szCs w:val="28"/>
        </w:rPr>
        <w:t>[4, 41].</w:t>
      </w:r>
    </w:p>
    <w:p w:rsidR="008F30F2" w:rsidRDefault="008F30F2" w:rsidP="008F30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Сами инструменты контроля должны минимизировать риски возникновения повторяющихся бюджетных нарушений. Таким образом, при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аудита и контроля в сфере закупок необходимо максимально использовать возможности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планирования проверок, в приоритете должны быть мероприятия предварительного контроля, а также проверки крупных закупок.</w:t>
      </w:r>
    </w:p>
    <w:p w:rsidR="008F30F2" w:rsidRDefault="008F30F2" w:rsidP="008F30F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F30F2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этих задач Контрольно-счетной палатой МО город Краснодар в течение трех лет проводятся экспертно-аналитические меропр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ятия по аудиту в сфере закупок - </w:t>
      </w:r>
      <w:r w:rsidRPr="000046B4">
        <w:rPr>
          <w:rFonts w:ascii="Times New Roman" w:hAnsi="Times New Roman" w:cs="Times New Roman"/>
          <w:sz w:val="28"/>
          <w:szCs w:val="28"/>
        </w:rPr>
        <w:t>обследование результатов закупок, дост</w:t>
      </w:r>
      <w:r w:rsidRPr="000046B4">
        <w:rPr>
          <w:rFonts w:ascii="Times New Roman" w:hAnsi="Times New Roman" w:cs="Times New Roman"/>
          <w:sz w:val="28"/>
          <w:szCs w:val="28"/>
        </w:rPr>
        <w:t>и</w:t>
      </w:r>
      <w:r w:rsidRPr="000046B4">
        <w:rPr>
          <w:rFonts w:ascii="Times New Roman" w:hAnsi="Times New Roman" w:cs="Times New Roman"/>
          <w:sz w:val="28"/>
          <w:szCs w:val="28"/>
        </w:rPr>
        <w:t>жения целей осуществления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6B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0046B4">
        <w:rPr>
          <w:rFonts w:ascii="Times New Roman" w:hAnsi="Times New Roman" w:cs="Times New Roman"/>
          <w:sz w:val="28"/>
          <w:szCs w:val="28"/>
        </w:rPr>
        <w:t xml:space="preserve">город Краснодар </w:t>
      </w:r>
      <w:r>
        <w:rPr>
          <w:rFonts w:ascii="Times New Roman" w:hAnsi="Times New Roman" w:cs="Times New Roman"/>
          <w:sz w:val="28"/>
          <w:szCs w:val="28"/>
        </w:rPr>
        <w:t>за год. В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тате выявляются не только наиболее часто встречающиеся нарушения, но и проблемы действующей системы закупок в целом, а также узкие места в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боте и взаимодействии органов, уполномоченных на контроль и аудит.</w:t>
      </w:r>
    </w:p>
    <w:p w:rsidR="008F30F2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аудита в сфере закупок обсуждаются на совместных сов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щаниях органов местного самоуправления, предложения по выстраиванию системы взаимодействия в рамках контроля и аудита в сфере закупок обо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щаются и направляются главе МО город Краснодар и в городскую Думу Краснодара.</w:t>
      </w:r>
    </w:p>
    <w:p w:rsidR="008F30F2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повестке дня - разработка нормативных документов, регламентир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ющих взаимодействие органов, уполномоченных на контроль и аудит в сфере закупок, а также совершенствование порядков осуществления различных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дов контроля. Мы уже вплотную подошли к подготовке единого соглашения, предусматривающего информационный обмен между Контрольно-счетной палатой и всеми органами, осуществляющими контроль.</w:t>
      </w:r>
    </w:p>
    <w:p w:rsidR="008F30F2" w:rsidRPr="002D1F82" w:rsidRDefault="008F30F2" w:rsidP="008F30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D1F82">
        <w:rPr>
          <w:rFonts w:ascii="Times New Roman" w:hAnsi="Times New Roman" w:cs="Times New Roman"/>
          <w:sz w:val="28"/>
          <w:szCs w:val="28"/>
        </w:rPr>
        <w:t xml:space="preserve">Надеемся, что решение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2D1F82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1F82">
        <w:rPr>
          <w:rFonts w:ascii="Times New Roman" w:hAnsi="Times New Roman" w:cs="Times New Roman"/>
          <w:sz w:val="28"/>
          <w:szCs w:val="28"/>
        </w:rPr>
        <w:t>, позволит</w:t>
      </w:r>
      <w:r>
        <w:rPr>
          <w:rFonts w:ascii="Times New Roman" w:hAnsi="Times New Roman" w:cs="Times New Roman"/>
          <w:sz w:val="28"/>
          <w:szCs w:val="28"/>
        </w:rPr>
        <w:t xml:space="preserve"> избежать дублирования функций и</w:t>
      </w:r>
      <w:r w:rsidRPr="002D1F82">
        <w:rPr>
          <w:rFonts w:ascii="Times New Roman" w:hAnsi="Times New Roman" w:cs="Times New Roman"/>
          <w:sz w:val="28"/>
          <w:szCs w:val="28"/>
        </w:rPr>
        <w:t xml:space="preserve"> существенно увеличить 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аудита в сфере закупок и</w:t>
      </w:r>
      <w:r w:rsidRPr="002D1F82">
        <w:rPr>
          <w:rFonts w:ascii="Times New Roman" w:hAnsi="Times New Roman" w:cs="Times New Roman"/>
          <w:sz w:val="28"/>
          <w:szCs w:val="28"/>
        </w:rPr>
        <w:t xml:space="preserve"> использования средств бюджета при закупке товаров, работ, услуг.</w:t>
      </w:r>
    </w:p>
    <w:p w:rsidR="008F30F2" w:rsidRDefault="008F30F2" w:rsidP="008F30F2">
      <w:pPr>
        <w:rPr>
          <w:rFonts w:ascii="Times New Roman" w:hAnsi="Times New Roman" w:cs="Times New Roman"/>
          <w:sz w:val="28"/>
          <w:szCs w:val="28"/>
        </w:rPr>
      </w:pPr>
    </w:p>
    <w:sectPr w:rsidR="008F30F2" w:rsidSect="00B4565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183837"/>
      <w:docPartObj>
        <w:docPartGallery w:val="Page Numbers (Bottom of Page)"/>
        <w:docPartUnique/>
      </w:docPartObj>
    </w:sdtPr>
    <w:sdtEndPr/>
    <w:sdtContent>
      <w:p w:rsidR="009C6E8A" w:rsidRDefault="000E7F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9C6E8A" w:rsidRDefault="000E7FE0">
    <w:pPr>
      <w:pStyle w:val="a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033658"/>
      <w:docPartObj>
        <w:docPartGallery w:val="Page Numbers (Top of Page)"/>
        <w:docPartUnique/>
      </w:docPartObj>
    </w:sdtPr>
    <w:sdtEndPr/>
    <w:sdtContent>
      <w:p w:rsidR="009C6E8A" w:rsidRDefault="000E7F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9C6E8A" w:rsidRDefault="000E7F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F2"/>
    <w:rsid w:val="000167EF"/>
    <w:rsid w:val="0003409E"/>
    <w:rsid w:val="00087BFD"/>
    <w:rsid w:val="000A35BE"/>
    <w:rsid w:val="000E7FE0"/>
    <w:rsid w:val="00102149"/>
    <w:rsid w:val="00174BB0"/>
    <w:rsid w:val="001A1828"/>
    <w:rsid w:val="001D00FB"/>
    <w:rsid w:val="001D4881"/>
    <w:rsid w:val="00212944"/>
    <w:rsid w:val="002437E7"/>
    <w:rsid w:val="002C20C9"/>
    <w:rsid w:val="003110AA"/>
    <w:rsid w:val="00331797"/>
    <w:rsid w:val="003C488C"/>
    <w:rsid w:val="003D373D"/>
    <w:rsid w:val="003D6496"/>
    <w:rsid w:val="004250BA"/>
    <w:rsid w:val="00463365"/>
    <w:rsid w:val="00466C62"/>
    <w:rsid w:val="00480FD9"/>
    <w:rsid w:val="004879E0"/>
    <w:rsid w:val="00490AF9"/>
    <w:rsid w:val="004A0007"/>
    <w:rsid w:val="004A743E"/>
    <w:rsid w:val="004D3566"/>
    <w:rsid w:val="004F30C5"/>
    <w:rsid w:val="00502E04"/>
    <w:rsid w:val="005224AE"/>
    <w:rsid w:val="00522CE2"/>
    <w:rsid w:val="005F1159"/>
    <w:rsid w:val="00642F5C"/>
    <w:rsid w:val="006937B1"/>
    <w:rsid w:val="006F5752"/>
    <w:rsid w:val="00720CA2"/>
    <w:rsid w:val="00742264"/>
    <w:rsid w:val="00744A10"/>
    <w:rsid w:val="007E2DA5"/>
    <w:rsid w:val="008C6D97"/>
    <w:rsid w:val="008D2E76"/>
    <w:rsid w:val="008E2781"/>
    <w:rsid w:val="008F30F2"/>
    <w:rsid w:val="009264B2"/>
    <w:rsid w:val="00961EA7"/>
    <w:rsid w:val="00991976"/>
    <w:rsid w:val="00A06517"/>
    <w:rsid w:val="00A55AAB"/>
    <w:rsid w:val="00AD1565"/>
    <w:rsid w:val="00AE50C2"/>
    <w:rsid w:val="00B019B8"/>
    <w:rsid w:val="00B03768"/>
    <w:rsid w:val="00B46D2B"/>
    <w:rsid w:val="00B57CC6"/>
    <w:rsid w:val="00BC7A31"/>
    <w:rsid w:val="00C321ED"/>
    <w:rsid w:val="00C32991"/>
    <w:rsid w:val="00C37DE6"/>
    <w:rsid w:val="00C800D7"/>
    <w:rsid w:val="00CA2A24"/>
    <w:rsid w:val="00CA491B"/>
    <w:rsid w:val="00CB1AFE"/>
    <w:rsid w:val="00CD51A1"/>
    <w:rsid w:val="00D00FB1"/>
    <w:rsid w:val="00D04458"/>
    <w:rsid w:val="00D1785E"/>
    <w:rsid w:val="00D54FEC"/>
    <w:rsid w:val="00D55ABB"/>
    <w:rsid w:val="00D874B7"/>
    <w:rsid w:val="00E00109"/>
    <w:rsid w:val="00E73D9D"/>
    <w:rsid w:val="00EE2AE7"/>
    <w:rsid w:val="00F238D8"/>
    <w:rsid w:val="00F37C67"/>
    <w:rsid w:val="00FD2C8B"/>
    <w:rsid w:val="00FE091C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F2"/>
    <w:pPr>
      <w:spacing w:after="0" w:line="240" w:lineRule="auto"/>
      <w:ind w:firstLine="28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30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30F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F30F2"/>
  </w:style>
  <w:style w:type="paragraph" w:styleId="a6">
    <w:name w:val="header"/>
    <w:basedOn w:val="a"/>
    <w:link w:val="a7"/>
    <w:uiPriority w:val="99"/>
    <w:unhideWhenUsed/>
    <w:rsid w:val="008F30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0F2"/>
  </w:style>
  <w:style w:type="paragraph" w:styleId="a8">
    <w:name w:val="footer"/>
    <w:basedOn w:val="a"/>
    <w:link w:val="a9"/>
    <w:uiPriority w:val="99"/>
    <w:unhideWhenUsed/>
    <w:rsid w:val="008F30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F2"/>
    <w:pPr>
      <w:spacing w:after="0" w:line="240" w:lineRule="auto"/>
      <w:ind w:firstLine="28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30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30F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F30F2"/>
  </w:style>
  <w:style w:type="paragraph" w:styleId="a6">
    <w:name w:val="header"/>
    <w:basedOn w:val="a"/>
    <w:link w:val="a7"/>
    <w:uiPriority w:val="99"/>
    <w:unhideWhenUsed/>
    <w:rsid w:val="008F30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0F2"/>
  </w:style>
  <w:style w:type="paragraph" w:styleId="a8">
    <w:name w:val="footer"/>
    <w:basedOn w:val="a"/>
    <w:link w:val="a9"/>
    <w:uiPriority w:val="99"/>
    <w:unhideWhenUsed/>
    <w:rsid w:val="008F30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F8E785A7C6C429687C764EF6D17739503D8DB586591106260AAEBFEF2CC5E1FC4AF60786E21A3C3C50J8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Балашева Л. И.</dc:creator>
  <cp:lastModifiedBy>Балашева Л. И.</cp:lastModifiedBy>
  <cp:revision>2</cp:revision>
  <dcterms:created xsi:type="dcterms:W3CDTF">2017-06-08T12:26:00Z</dcterms:created>
  <dcterms:modified xsi:type="dcterms:W3CDTF">2017-06-08T12:31:00Z</dcterms:modified>
</cp:coreProperties>
</file>