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D69" w:rsidRPr="00F16D69" w:rsidRDefault="00F16D69" w:rsidP="00F16D69">
      <w:pPr>
        <w:keepNext/>
        <w:keepLine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  <w:lang w:eastAsia="ru-RU"/>
        </w:rPr>
      </w:pPr>
      <w:bookmarkStart w:id="0" w:name="bookmark1"/>
      <w:r w:rsidRPr="00F16D69"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  <w:lang w:eastAsia="ru-RU"/>
        </w:rPr>
        <w:t>Деятельность Комиссии Союза МКСО по перспективному планированию деятельности и формированию муниципальных</w:t>
      </w:r>
      <w:bookmarkStart w:id="1" w:name="bookmark2"/>
      <w:bookmarkEnd w:id="0"/>
      <w:r w:rsidRPr="00F16D69"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  <w:lang w:eastAsia="ru-RU"/>
        </w:rPr>
        <w:t xml:space="preserve"> контрольно-счетных органов </w:t>
      </w:r>
      <w:bookmarkEnd w:id="1"/>
    </w:p>
    <w:p w:rsidR="00F16D69" w:rsidRPr="00F16D69" w:rsidRDefault="00F16D69" w:rsidP="00F16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16D69" w:rsidRPr="00F16D69" w:rsidRDefault="00F16D69" w:rsidP="00F16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bookmark3"/>
      <w:r w:rsidRPr="00F16D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период Комиссией проведена следующая работа:</w:t>
      </w:r>
      <w:bookmarkEnd w:id="2"/>
    </w:p>
    <w:p w:rsidR="00F16D69" w:rsidRPr="00F16D69" w:rsidRDefault="00F16D69" w:rsidP="00F16D69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16D69" w:rsidRPr="00F16D69" w:rsidRDefault="00F16D69" w:rsidP="00F16D69">
      <w:pPr>
        <w:keepNext/>
        <w:keepLines/>
        <w:numPr>
          <w:ilvl w:val="0"/>
          <w:numId w:val="1"/>
        </w:numPr>
        <w:tabs>
          <w:tab w:val="left" w:pos="1426"/>
        </w:tabs>
        <w:spacing w:after="0" w:line="240" w:lineRule="auto"/>
        <w:ind w:left="0"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bookmarkStart w:id="3" w:name="bookmark4"/>
      <w:r w:rsidRPr="00F16D6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Работа и организация деятельности органов управления Комиссии</w:t>
      </w:r>
      <w:bookmarkEnd w:id="3"/>
    </w:p>
    <w:p w:rsidR="00F16D69" w:rsidRPr="00F16D69" w:rsidRDefault="00F16D69" w:rsidP="00F16D69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 приняла участие в заседаниях Президиума Союза МКСО, которые состоялись 29 марта 2019 года в заочной форме, 27 июня 2019 года в г. Якутске, 26 сентября 2019 года в г. Кирове, 6 декабря 2019 года в г. Москве, а также в работе X</w:t>
      </w:r>
      <w:r w:rsidRPr="00F16D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F1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собрания Союза МКСО, выступая с информацией по соответствующим вопросам повесток заседаний Президиумов Союза МКСО, в том числе касающимся деятельности Комиссии.</w:t>
      </w:r>
    </w:p>
    <w:p w:rsidR="00F16D69" w:rsidRPr="00F16D69" w:rsidRDefault="00F16D69" w:rsidP="00F16D69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69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членов Комиссии осуществлялось путем обмена информацией по электронной почте, телефонной связи по важным вопросам деятельности Комиссии. По итогам заседаний Комиссии в 2019 году были определены направления ее дальнейшей деятельности, подготовлен и рассмотрен отчет о работе Комиссии за 2018 год, план работы Комиссии на 2020 год, внесены предложения и дополнения по вопросам деятельности Комиссии.</w:t>
      </w:r>
    </w:p>
    <w:p w:rsidR="00F16D69" w:rsidRPr="00F16D69" w:rsidRDefault="00F16D69" w:rsidP="00F16D69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 15 октября 2019 года были обобщены предложения членов Комиссии и на их основании подготовлен проект годового Плана работы Комиссии на 2020 год и в установленный срок направлен ответственному секретарю Союза МКСО.</w:t>
      </w:r>
    </w:p>
    <w:p w:rsidR="00F16D69" w:rsidRPr="00F16D69" w:rsidRDefault="00F16D69" w:rsidP="00F16D69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1 ноября 2019 года </w:t>
      </w:r>
      <w:proofErr w:type="spellStart"/>
      <w:r w:rsidRPr="00F16D69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F1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ответственного секретаря Союза МКСО были направлены предложения в </w:t>
      </w:r>
      <w:proofErr w:type="gramStart"/>
      <w:r w:rsidRPr="00F16D6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 работы</w:t>
      </w:r>
      <w:proofErr w:type="gramEnd"/>
      <w:r w:rsidRPr="00F1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Союза МКСО на 2020 год с учетом приоритетных направлений деятельности Комиссии. </w:t>
      </w:r>
    </w:p>
    <w:p w:rsidR="00F16D69" w:rsidRPr="00F16D69" w:rsidRDefault="00F16D69" w:rsidP="00F16D69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установленные был подготовлен отчет о работе Комиссии за 2019 год и направлен для формирования сводного отчета о деятельности Союза МКСО за 2019 год.</w:t>
      </w:r>
    </w:p>
    <w:p w:rsidR="00F16D69" w:rsidRPr="00F16D69" w:rsidRDefault="00F16D69" w:rsidP="00F16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6D69" w:rsidRPr="00F16D69" w:rsidRDefault="00F16D69" w:rsidP="00F16D69">
      <w:pPr>
        <w:keepNext/>
        <w:keepLines/>
        <w:numPr>
          <w:ilvl w:val="0"/>
          <w:numId w:val="1"/>
        </w:numPr>
        <w:tabs>
          <w:tab w:val="left" w:pos="1027"/>
        </w:tabs>
        <w:spacing w:after="0" w:line="240" w:lineRule="auto"/>
        <w:ind w:left="0"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bookmarkStart w:id="4" w:name="bookmark5"/>
      <w:r w:rsidRPr="00F16D6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Мероприятия, проводимые Комиссией</w:t>
      </w:r>
      <w:bookmarkEnd w:id="4"/>
      <w:r w:rsidRPr="00F16D6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:</w:t>
      </w:r>
    </w:p>
    <w:p w:rsidR="00F16D69" w:rsidRPr="00F16D69" w:rsidRDefault="00F16D69" w:rsidP="00F16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69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Осуществлялась работа по подготовке проектов методических материалов, рекомендаций по планированию, организации деятельности и внесению в них изменений в рамках докладов и аналитических справок, рассмотренных на заседаниях Президиума Союза МКСО.</w:t>
      </w:r>
    </w:p>
    <w:p w:rsidR="00F16D69" w:rsidRPr="00F16D69" w:rsidRDefault="00F16D69" w:rsidP="00F16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6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 Осуществлялась подготовка материалов по вопросам, рассматриваемым на заседаниях Президиумов Союза МКСО, X</w:t>
      </w:r>
      <w:r w:rsidRPr="00F16D6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VIII</w:t>
      </w:r>
      <w:r w:rsidRPr="00F16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Общем собрании Союза МКСО и по решениям руководящих органов, в том числе были проведены мониторинги, обобщена информация и подготовлены аналитические записки по вопросам: </w:t>
      </w:r>
    </w:p>
    <w:p w:rsidR="00F16D69" w:rsidRPr="00F16D69" w:rsidRDefault="00F16D69" w:rsidP="00F16D69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«Актуализация Стратегии деятельности муниципального контрольно-счетного органа на среднесрочную перспективу (решение Президиума Союза МКСО 07.06.2018)»;</w:t>
      </w:r>
    </w:p>
    <w:p w:rsidR="00F16D69" w:rsidRPr="00F16D69" w:rsidRDefault="00F16D69" w:rsidP="00F16D69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6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16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Анализ, обобщение практики работы представительств Союза МКСО в Южном, Центральном, Северо-Западном, Приволжском, Сибирском и Дальневосточном федеральных округах по привлечению в Союз МКСО муниципальных контрольно-счетных органов, являющихся административными центрами субъектов РФ (решение Президиума Союза МКСО 07.06.2018)</w:t>
      </w:r>
      <w:r w:rsidRPr="00F16D69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16D69" w:rsidRPr="00F16D69" w:rsidRDefault="00F16D69" w:rsidP="00F16D69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6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16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результатах мониторинга по созданию и развитию контрольно-счетных органов в Российской Федерации по состоянию на 01.01.2019 г. (решение Президиума Союза МКСО 27.09.2018)</w:t>
      </w:r>
      <w:r w:rsidRPr="00F16D69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16D69" w:rsidRPr="00F16D69" w:rsidRDefault="00F16D69" w:rsidP="00F16D69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имеющихся вопросах внешнего муниципального финансового контроля в «малых МКСО». </w:t>
      </w:r>
    </w:p>
    <w:p w:rsidR="00F16D69" w:rsidRPr="00F16D69" w:rsidRDefault="00F16D69" w:rsidP="00F16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6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2.3. Работа Комиссии в составе рабочих органов Совета контрольно-счетных органов при Счетной палате Российской Федерации и Союза МКСО. </w:t>
      </w:r>
    </w:p>
    <w:p w:rsidR="00F16D69" w:rsidRPr="00F16D69" w:rsidRDefault="00F16D69" w:rsidP="00F16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6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течение отчетного года председатель Комиссии Людмила </w:t>
      </w:r>
      <w:proofErr w:type="spellStart"/>
      <w:r w:rsidRPr="00F16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Балашева</w:t>
      </w:r>
      <w:proofErr w:type="spellEnd"/>
      <w:r w:rsidRPr="00F16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 член Комиссии Совета контрольно-счетных органов при Счетной палате Российской Федерации по совершенствованию внешнего финансового контроля на муниципальном уровне, принимала участие в 4 её заседаниях, проводимых в режиме видеоконференцсвязи, а также заочной форме. В ходе заседаний были рассмотрены различные вопросы и соответствующая информация направлена в адрес председателя Комиссии Совета </w:t>
      </w:r>
      <w:proofErr w:type="spellStart"/>
      <w:r w:rsidRPr="00F16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Карнаковой</w:t>
      </w:r>
      <w:proofErr w:type="spellEnd"/>
      <w:r w:rsidRPr="00F16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И.В. Были проработаны и внесены предложения по корректировке аналитических форм о создании и деятельности МКСО, по основным показателям деятельности МКСО. В рамках исполнения плана работы Комиссии Совета контрольно-счетных органов при Счетной палате Российской Федерации Людмила </w:t>
      </w:r>
      <w:proofErr w:type="spellStart"/>
      <w:r w:rsidRPr="00F16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Балашева</w:t>
      </w:r>
      <w:proofErr w:type="spellEnd"/>
      <w:r w:rsidRPr="00F16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приняла участие в выездном заседании Президиума Совета контрольно-счетных органов при Счетной палате Российской Федерации в г. Новочеркасске, а также в семинар-совещании по теме «Роль внешнего государственного финансового контроля при реализации национальных и приоритетных проектов: практика и актуальные проблемы», состоявшемся в г. Ростов-на-Дону.</w:t>
      </w:r>
    </w:p>
    <w:p w:rsidR="00F16D69" w:rsidRPr="00F16D69" w:rsidRDefault="00F16D69" w:rsidP="00F16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6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Комиссией осуществлялось взаимодействие с </w:t>
      </w:r>
      <w:r w:rsidRPr="00F16D6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Комиссией Союза МКСО по правовым вопросам </w:t>
      </w:r>
      <w:r w:rsidRPr="00F16D69">
        <w:rPr>
          <w:rFonts w:ascii="Times New Roman" w:eastAsia="Times New Roman" w:hAnsi="Times New Roman" w:cs="Times New Roman"/>
          <w:bCs/>
          <w:sz w:val="28"/>
          <w:szCs w:val="28"/>
        </w:rPr>
        <w:t>по вопросам:</w:t>
      </w:r>
    </w:p>
    <w:p w:rsidR="00F16D69" w:rsidRPr="00F16D69" w:rsidRDefault="00F16D69" w:rsidP="00F16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6D69">
        <w:rPr>
          <w:rFonts w:ascii="Times New Roman" w:eastAsia="Times New Roman" w:hAnsi="Times New Roman" w:cs="Times New Roman"/>
          <w:bCs/>
          <w:sz w:val="28"/>
          <w:szCs w:val="28"/>
        </w:rPr>
        <w:t>- проблем правового регулирования вопросов передачи контрольно-счетным органам субъектов РФ полномочий по осуществлению внешнего муниципального финансового контроля;</w:t>
      </w:r>
    </w:p>
    <w:p w:rsidR="00F16D69" w:rsidRPr="00F16D69" w:rsidRDefault="00F16D69" w:rsidP="00F16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6D69">
        <w:rPr>
          <w:rFonts w:ascii="Times New Roman" w:eastAsia="Times New Roman" w:hAnsi="Times New Roman" w:cs="Times New Roman"/>
          <w:bCs/>
          <w:sz w:val="28"/>
          <w:szCs w:val="28"/>
        </w:rPr>
        <w:t>- внесения изменений в Устав Союза МКСО;</w:t>
      </w:r>
    </w:p>
    <w:p w:rsidR="00F16D69" w:rsidRPr="00F16D69" w:rsidRDefault="00F16D69" w:rsidP="00F16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6D69">
        <w:rPr>
          <w:rFonts w:ascii="Times New Roman" w:eastAsia="Times New Roman" w:hAnsi="Times New Roman" w:cs="Times New Roman"/>
          <w:bCs/>
          <w:sz w:val="28"/>
          <w:szCs w:val="28"/>
        </w:rPr>
        <w:t>- внесения предложений в план работы Комиссии по правовым вопросам на 2020 год.</w:t>
      </w:r>
    </w:p>
    <w:p w:rsidR="00F16D69" w:rsidRPr="00F16D69" w:rsidRDefault="00F16D69" w:rsidP="00F16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6D69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Комиссией осуществлялось взаимодействие с </w:t>
      </w:r>
      <w:r w:rsidRPr="00F16D6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Комиссией Союза МКСО по этике </w:t>
      </w:r>
      <w:r w:rsidRPr="00F16D69">
        <w:rPr>
          <w:rFonts w:ascii="Times New Roman" w:eastAsia="Times New Roman" w:hAnsi="Times New Roman" w:cs="Times New Roman"/>
          <w:bCs/>
          <w:sz w:val="28"/>
          <w:szCs w:val="28"/>
        </w:rPr>
        <w:t>по внесению предложений в номинацию конкурса «Лучшая практика внешнего муниципального финансового контроля» на 2019 год.</w:t>
      </w:r>
    </w:p>
    <w:p w:rsidR="00F16D69" w:rsidRPr="00F16D69" w:rsidRDefault="00F16D69" w:rsidP="00F16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6D6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Комиссией осуществлялось взаимодействие </w:t>
      </w:r>
      <w:r w:rsidRPr="00F16D6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с Комиссией Союза МКСО по вопросам профессионального развития сотрудников МКСО </w:t>
      </w:r>
      <w:r w:rsidRPr="00F16D69">
        <w:rPr>
          <w:rFonts w:ascii="Times New Roman" w:eastAsia="Times New Roman" w:hAnsi="Times New Roman" w:cs="Times New Roman"/>
          <w:bCs/>
          <w:sz w:val="28"/>
          <w:szCs w:val="28"/>
        </w:rPr>
        <w:t>по темам обучения и по формированию тематических блоков.</w:t>
      </w:r>
    </w:p>
    <w:p w:rsidR="00F16D69" w:rsidRPr="00F16D69" w:rsidRDefault="00F16D69" w:rsidP="00F16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6D69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Комиссией осуществлялось взаимодействие с </w:t>
      </w:r>
      <w:r w:rsidRPr="00F16D69">
        <w:rPr>
          <w:rFonts w:ascii="Times New Roman" w:eastAsia="Times New Roman" w:hAnsi="Times New Roman" w:cs="Times New Roman"/>
          <w:bCs/>
          <w:i/>
          <w:sz w:val="28"/>
          <w:szCs w:val="28"/>
        </w:rPr>
        <w:t>Комиссией Союза МКСО по вопросам методического обеспечения</w:t>
      </w:r>
      <w:r w:rsidRPr="00F16D69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практике применения Классификатора нарушений.</w:t>
      </w:r>
    </w:p>
    <w:p w:rsidR="00F16D69" w:rsidRPr="00F16D69" w:rsidRDefault="00F16D69" w:rsidP="00F16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6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2.4. Сбор, анализ и обобщение предложений, проблемных вопросов по перспективному планированию и формированию МКСО, определение приоритетных направлений деятельности Комиссии и подготовка предложений по результатам проведенных исследований. </w:t>
      </w:r>
    </w:p>
    <w:p w:rsidR="00F16D69" w:rsidRPr="00F16D69" w:rsidRDefault="00F16D69" w:rsidP="00F16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6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Проводя анализ и обобщая проблемные вопросы по приоритетным направлениям деятельности Комиссии, наиболее значимыми проблемами остаются в формировании и создании контрольно-счетных органов остаются:</w:t>
      </w:r>
    </w:p>
    <w:p w:rsidR="00F16D69" w:rsidRPr="00F16D69" w:rsidRDefault="00F16D69" w:rsidP="00F16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6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отсутствие финансовых возможностей муниципальных образований для создания муниципальных контрольно-счетных органов;</w:t>
      </w:r>
    </w:p>
    <w:p w:rsidR="00F16D69" w:rsidRPr="00F16D69" w:rsidRDefault="00F16D69" w:rsidP="00F16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6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недостаточная штатная численность большого числа созданных муниципальных контрольно-счетных органов;</w:t>
      </w:r>
    </w:p>
    <w:p w:rsidR="00F16D69" w:rsidRPr="00F16D69" w:rsidRDefault="00F16D69" w:rsidP="00F16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6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недостаточная финансовая обеспеченность созданных муниципальных контрольно-счетных органов для выполнения в полном объеме возложенных на них Бюджетным кодексом РФ и федеральным законодательством полномочий.</w:t>
      </w:r>
    </w:p>
    <w:p w:rsidR="00F16D69" w:rsidRPr="00F16D69" w:rsidRDefault="00F16D69" w:rsidP="00F16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6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2.5. Председателем Комиссии принималось непосредственное участие в работе конкурсной Комиссии по организации, проведению и подведению итогов конкурсов «Лучшая практика внешнего муниципального финансового контроля», «Лучший муниципальный финансовый контролер России».  </w:t>
      </w:r>
    </w:p>
    <w:p w:rsidR="00F16D69" w:rsidRPr="00F16D69" w:rsidRDefault="00F16D69" w:rsidP="00F16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6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2.6. Оказывалась методическая и консультативная помощь КСО, органам местного самоуправления в вопросах создания, становления и развития муниципальных контрольно-счетных органов (совместно с председателями Представительств Союза МКСО в ФО и КСО субъектов). До муниципальных контрольно-счётных органов доводилась информация о Союзе МКСО, о возможности вступления в члены Союза, документах, необходимых для вступления в Союз МКСО. Обращение председателя Комиссии в представительный орган города Екатеринбурга привело к увеличению штатной численности Счетной палаты города Екатеринбурга на 2 единицы.</w:t>
      </w:r>
    </w:p>
    <w:p w:rsidR="00F16D69" w:rsidRPr="00F16D69" w:rsidRDefault="00F16D69" w:rsidP="00F16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6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2.7. В течение отчетного периода осуществлялось взаимодействие с органами государственной власти и местного самоуправления, Союзом МКСО по вопросам планирования, организации деятельности и исполнения полномочий органами внешнего финансового контроля.</w:t>
      </w:r>
    </w:p>
    <w:p w:rsidR="00F16D69" w:rsidRPr="00F16D69" w:rsidRDefault="00F16D69" w:rsidP="00F16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6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2.8. В 2019 году Комиссией проводилась работа по содействию в повышении статуса и имиджа муниципальных контрольно-счетных органов.</w:t>
      </w:r>
    </w:p>
    <w:p w:rsidR="00F16D69" w:rsidRPr="00F16D69" w:rsidRDefault="00F16D69" w:rsidP="00F16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6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2.9. Комиссией проводилась работа по актуализации соответствующих реестров, списков, графиков и т.д., касающимся основных направлений деятельности Комиссии, путем получения информации о созданных КСО муниципальных образований и региональных объединениях КСО у Комиссии </w:t>
      </w:r>
      <w:r w:rsidRPr="00F16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Совета по совершенствованию внешнего финансового контроля на муниципальном уровне. Полученная информация и соответствующие реестры содержатся в актуальном состоянии.</w:t>
      </w:r>
    </w:p>
    <w:p w:rsidR="00F16D69" w:rsidRPr="00F16D69" w:rsidRDefault="00F16D69" w:rsidP="00F16D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2.10. </w:t>
      </w:r>
      <w:r w:rsidRPr="00F16D6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Выполнялась работа по исполнению отдельных поручений руководства Союза МКСО и Совета контрольно-счетных органов при Счетной палате РФ, а именно поручений Президиума Союза МКСО, отдельных поручений председателя Союза МКСО, руководителя Секретариата и ответственного секретаря Союза МКСО. Ежеквартально направлялись предложения (вопросы) для включения в проекты повесток заседаний Президиумов Союза МКСО, а также вопросы для рассмотрения на заседаниях круглых столов, проводимых в рамках Президиумов Союза МКСО.</w:t>
      </w:r>
    </w:p>
    <w:p w:rsidR="00F16D69" w:rsidRPr="00F16D69" w:rsidRDefault="00F16D69" w:rsidP="00F16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2.11</w:t>
      </w:r>
      <w:r w:rsidRPr="00F16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F16D6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Актуализация Стратегии деятельности муниципального контрольно-счетного органа на среднесрочную перспективу (решение Президиума Союза МКСО 07.06.2018).</w:t>
      </w:r>
    </w:p>
    <w:p w:rsidR="00F16D69" w:rsidRPr="00F16D69" w:rsidRDefault="00F16D69" w:rsidP="00F16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 квартале 2019 года была актуализирована и представлена на рассмотрение Президиума Союза МКСО Стратегия деятельности муниципального контрольно-счетного органа на среднесрочную перспективу, утвержденная решением Президиума 22.06.2016 года. Актуализированная Стратегия стала основой для формирования приоритетов функционирования МКСО, концепций работы по направлениям ее деятельности, а также для подготовки годовых планов работы. </w:t>
      </w:r>
    </w:p>
    <w:p w:rsidR="00F16D69" w:rsidRPr="00F16D69" w:rsidRDefault="00F16D69" w:rsidP="00F16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 Во 2 квартале 2019 года был проведен анализ, обобщена практика работы представительств Союза МКСО в Южном, Центральном, Северо-Западном, Приволжском, Сибирском и Дальневосточном федеральных округах по привлечению в Союз МКСО муниципальных контрольно-счетных органов, являющихся административными центрами субъектов РФ. По данному вопросу была подготовлена аналитическая справка: </w:t>
      </w:r>
    </w:p>
    <w:p w:rsidR="00F16D69" w:rsidRPr="00F16D69" w:rsidRDefault="00F16D69" w:rsidP="00F16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6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«Следует отметить, что по сравнению с 2017 годом, 2018 год был стабильным, ни один КСО, являющийся административным центром, не был исключен из членов Союза МКСО, и ни один не был принят в члены Союза МКСО.</w:t>
      </w:r>
    </w:p>
    <w:p w:rsidR="00F16D69" w:rsidRPr="00F16D69" w:rsidRDefault="00F16D69" w:rsidP="00F16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только в Уральском и </w:t>
      </w:r>
      <w:proofErr w:type="gramStart"/>
      <w:r w:rsidRPr="00F16D6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Северо-Кавказском</w:t>
      </w:r>
      <w:proofErr w:type="gramEnd"/>
      <w:r w:rsidRPr="00F1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федеральных округах все КСО столиц субъектов РФ являются членами Союза МКСО.</w:t>
      </w:r>
    </w:p>
    <w:p w:rsidR="00F16D69" w:rsidRPr="00F16D69" w:rsidRDefault="00F16D69" w:rsidP="00F16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остальных федеральных округах работа по привлечению в Союз МКСО контрольно-счетных палат административных центров ведется. </w:t>
      </w:r>
    </w:p>
    <w:p w:rsidR="00F16D69" w:rsidRPr="00F16D69" w:rsidRDefault="00F16D69" w:rsidP="00F16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Президиумах Союза МКСО неоднократно обращалось внимание председателей представительств федеральных округов на активизацию работы по приему в Союз МКСО КСО административных центров субъектов Российской Федерации. </w:t>
      </w:r>
    </w:p>
    <w:p w:rsidR="00F16D69" w:rsidRPr="00F16D69" w:rsidRDefault="00F16D69" w:rsidP="00F16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КСО административных центров 18 субъектов РФ (6 федеральных округов) на сегодняшний день не являются членами Союза МКСО. </w:t>
      </w:r>
    </w:p>
    <w:p w:rsidR="00F16D69" w:rsidRPr="00F16D69" w:rsidRDefault="00F16D69" w:rsidP="00F16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июне 2019 года в Союз МКСО вступила Контрольно-счетная палата муниципального образования «Город Саратов» Приволжского федерального округа».</w:t>
      </w:r>
    </w:p>
    <w:p w:rsidR="00F16D69" w:rsidRPr="00F16D69" w:rsidRDefault="00F16D69" w:rsidP="00F16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69">
        <w:rPr>
          <w:rFonts w:ascii="Times New Roman" w:eastAsia="Times New Roman" w:hAnsi="Times New Roman" w:cs="Times New Roman"/>
          <w:sz w:val="28"/>
          <w:szCs w:val="28"/>
          <w:lang w:eastAsia="ru-RU"/>
        </w:rPr>
        <w:t>2.13. О результатах мониторинга по созданию и развитию контрольно-счетных органов в Российской Федерации по состоянию на 01.01.2019 г. (решение Президиума Союза МКСО 27.09.2018).</w:t>
      </w:r>
    </w:p>
    <w:p w:rsidR="00F16D69" w:rsidRPr="00F16D69" w:rsidRDefault="00F16D69" w:rsidP="00F16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мониторинга была подготовлена аналитическая справка, согласно которой по состоянию на 01.01.2019 в России количество контрольно-счетных органов, созданных в городских округах, по сравнению с 01.01.2018 увеличилось на 23 КСО, а КСО в муниципальных районах уменьшилось на 13 КСО, в целом же количество КСО городских округов и муниципальных районов выросло на 10 КСО. При этом по состоянию на 01.01.2019 количество КСО в городских округах составляет примерно 95 % от общего количества городских округов, а в муниципальных районах – 84 %. Кроме того, следует отметить значительную работу, проведенную по созданию муниципальных контрольно-счетных органов в следующих регионах РФ:</w:t>
      </w:r>
    </w:p>
    <w:p w:rsidR="00F16D69" w:rsidRPr="00F16D69" w:rsidRDefault="00F16D69" w:rsidP="00F16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69">
        <w:rPr>
          <w:rFonts w:ascii="Times New Roman" w:eastAsia="Times New Roman" w:hAnsi="Times New Roman" w:cs="Times New Roman"/>
          <w:sz w:val="28"/>
          <w:szCs w:val="28"/>
          <w:lang w:eastAsia="ru-RU"/>
        </w:rPr>
        <w:t>1. Ростовская область – создано 4 КСО;</w:t>
      </w:r>
    </w:p>
    <w:p w:rsidR="00F16D69" w:rsidRPr="00F16D69" w:rsidRDefault="00F16D69" w:rsidP="00F16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69">
        <w:rPr>
          <w:rFonts w:ascii="Times New Roman" w:eastAsia="Times New Roman" w:hAnsi="Times New Roman" w:cs="Times New Roman"/>
          <w:sz w:val="28"/>
          <w:szCs w:val="28"/>
          <w:lang w:eastAsia="ru-RU"/>
        </w:rPr>
        <w:t>2. Калининградская область – создано 5 КСО.</w:t>
      </w:r>
    </w:p>
    <w:p w:rsidR="00F16D69" w:rsidRPr="00F16D69" w:rsidRDefault="00F16D69" w:rsidP="00F16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D69" w:rsidRPr="00F16D69" w:rsidRDefault="00F16D69" w:rsidP="00F16D6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6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Информационное об</w:t>
      </w:r>
      <w:bookmarkStart w:id="5" w:name="_GoBack"/>
      <w:bookmarkEnd w:id="5"/>
      <w:r w:rsidRPr="00F16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еспечение деятельности Комиссии</w:t>
      </w:r>
    </w:p>
    <w:p w:rsidR="00F16D69" w:rsidRPr="00F16D69" w:rsidRDefault="00F16D69" w:rsidP="00F16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3.1. </w:t>
      </w:r>
      <w:r w:rsidRPr="00F1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странице «Союз МКСО» официального Интернет - портала Счётной палаты Российской Федерации и контрольно-счётных органов Российской Федерации размещалась информация в рамках итогов заседаний Президиума Союза МКСО и вопросов, рассмотренных на них, в том числе план работы Комиссии на 2019 год и отчет о деятельности Комиссии в рамках Отчета Союза МКСО за 2018 год. </w:t>
      </w:r>
    </w:p>
    <w:p w:rsidR="001824DC" w:rsidRDefault="001824DC">
      <w:pPr>
        <w:ind w:firstLine="709"/>
      </w:pPr>
    </w:p>
    <w:sectPr w:rsidR="00182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20A16DDA"/>
    <w:multiLevelType w:val="multilevel"/>
    <w:tmpl w:val="48788B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" w15:restartNumberingAfterBreak="0">
    <w:nsid w:val="47AF4A84"/>
    <w:multiLevelType w:val="hybridMultilevel"/>
    <w:tmpl w:val="AC6081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69"/>
    <w:rsid w:val="001824DC"/>
    <w:rsid w:val="00F1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77D15-E4C6-4DF8-9028-3261B9DB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6D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1717</Words>
  <Characters>9790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Буренок Е.В.</dc:creator>
  <cp:keywords/>
  <dc:description/>
  <cp:lastModifiedBy>Буренок Е.В.</cp:lastModifiedBy>
  <cp:revision>1</cp:revision>
  <cp:lastPrinted>2021-06-18T07:18:00Z</cp:lastPrinted>
  <dcterms:created xsi:type="dcterms:W3CDTF">2021-06-18T07:16:00Z</dcterms:created>
  <dcterms:modified xsi:type="dcterms:W3CDTF">2021-06-18T07:18:00Z</dcterms:modified>
</cp:coreProperties>
</file>