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E3" w:rsidRDefault="006D33E3" w:rsidP="006D33E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мониторинге регионального законодательства, регулирующего деятельность контрольно-счетных органов муниципальных образований (изменения в реестр должностей муниципальной службы контрольно-счетного органа городского округа, муниципального района)</w:t>
      </w:r>
    </w:p>
    <w:p w:rsidR="008F764B" w:rsidRDefault="008F764B" w:rsidP="008F764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2A6" w:rsidRDefault="00F33A44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A9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6-ФЗ)</w:t>
      </w:r>
      <w:r w:rsidRPr="00F3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униципальные контрольно-счетные органы наделены </w:t>
      </w:r>
      <w:r w:rsidR="0044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полномочиями, </w:t>
      </w:r>
      <w:r w:rsidR="0044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B4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3B4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F8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полномочиями</w:t>
      </w:r>
      <w:r w:rsidR="00A6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60588" w:rsidRPr="00A6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полномочием -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B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443BCF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3B42A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B4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B42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42A6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2013 №44-ФЗ «О контрактной системе в сфере закупок товаров, работ</w:t>
      </w:r>
      <w:proofErr w:type="gramEnd"/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услуг для обеспечения государственных и муниципальных нужд». </w:t>
      </w:r>
    </w:p>
    <w:p w:rsidR="006677BC" w:rsidRPr="001F2127" w:rsidRDefault="003B42A6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в связи с рядом </w:t>
      </w:r>
      <w:r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</w:t>
      </w:r>
      <w:r w:rsidR="00A60588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причин: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подготовленных специа</w:t>
      </w:r>
      <w:r w:rsidR="00A605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  соответствующей квалификации</w:t>
      </w:r>
      <w:r w:rsidR="006D33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недостаточной</w:t>
      </w:r>
      <w:r w:rsidRPr="00A9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штатной </w:t>
      </w:r>
      <w:r w:rsidR="00F8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02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численностью</w:t>
      </w:r>
      <w:r w:rsidR="006D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отсутствием </w:t>
      </w:r>
      <w:r w:rsidR="00F8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реестрах </w:t>
      </w:r>
      <w:r w:rsidR="006D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</w:t>
      </w:r>
      <w:r w:rsidR="00A6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заместителей председателей КСО, </w:t>
      </w:r>
      <w:r w:rsidR="00F33A4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аудиторов</w:t>
      </w:r>
      <w:r w:rsidR="00F85A1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инспекторов</w:t>
      </w:r>
      <w:r w:rsidR="006D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большинством </w:t>
      </w:r>
      <w:r w:rsidR="00F8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МКСО 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 </w:t>
      </w:r>
      <w:r w:rsidR="006677BC" w:rsidRPr="00774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закрепленные полномочия в полном объеме не исполняются</w:t>
      </w:r>
      <w:r w:rsidR="006677BC"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6A6" w:rsidRDefault="006677BC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этой проблемы является одной из основных составляющих успешной работы органов контроля вс</w:t>
      </w:r>
      <w:r w:rsidR="00A60588">
        <w:rPr>
          <w:rFonts w:ascii="Times New Roman" w:eastAsia="Times New Roman" w:hAnsi="Times New Roman" w:cs="Times New Roman"/>
          <w:sz w:val="28"/>
          <w:szCs w:val="28"/>
          <w:lang w:eastAsia="ru-RU"/>
        </w:rPr>
        <w:t>ех уровней бюджетной системы РФ и</w:t>
      </w:r>
      <w:r w:rsidR="007740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5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F21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мнению большинства руководителей муниципальных контрольно-счетных органов, нуждается в закреплении в соответствующих нормативно-правовых актах.</w:t>
      </w:r>
    </w:p>
    <w:p w:rsidR="00774026" w:rsidRDefault="00774026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52" w:rsidRDefault="00AF3152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8668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частью 2 статьи 6 Федерального</w:t>
      </w:r>
      <w:r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668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№ 25-ФЗ «О муниципальной службе в Российской Федерации» </w:t>
      </w:r>
      <w:r w:rsidRPr="00774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должности муниципальной службы устанавливаются </w:t>
      </w:r>
      <w:r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правовыми актами </w:t>
      </w:r>
      <w:r w:rsidRPr="00774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соответствии с </w:t>
      </w:r>
      <w:r w:rsidRPr="007740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реестром должностей муниципальной службы в субъекте Российской Федерации</w:t>
      </w:r>
      <w:r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утверждаемым законом субъекта Российской Федерации</w:t>
      </w:r>
      <w:r w:rsidR="0086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F3152" w:rsidRPr="00AF3152" w:rsidRDefault="008668DB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</w:t>
      </w:r>
      <w:r w:rsidR="00AF3152"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3152"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закона предусмотрено, что</w:t>
      </w:r>
      <w:r w:rsidR="00AF3152"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3152"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реестре должностей муниципальной службы в субъекте Российской Федерации </w:t>
      </w:r>
      <w:r w:rsidR="00AF3152" w:rsidRPr="00866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могут быть предусмотрены </w:t>
      </w:r>
      <w:r w:rsidR="00AF3152"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муниципальной службы, учреждаемые для непосредственного обеспечения исполнения полномочий лица, замещающего </w:t>
      </w:r>
      <w:r w:rsidR="00AF3152" w:rsidRPr="00866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муниципальную должность</w:t>
      </w:r>
      <w:r w:rsidR="00AF3152" w:rsidRP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5B2C" w:rsidRDefault="007D5B2C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026" w:rsidRDefault="00F33A44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Союза МКСО по перспективному планированию деятельности и формированию муниципальных контрольно-счетных органов</w:t>
      </w:r>
      <w:r w:rsidR="00AD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 </w:t>
      </w:r>
      <w:r w:rsidR="00BC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r w:rsidR="00111D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Pr="00EA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5C1AA5" w:rsidRPr="00111D4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субъектовы</w:t>
      </w:r>
      <w:r w:rsidR="00111D49" w:rsidRPr="00111D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5C1AA5" w:rsidRPr="0011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C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111D4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A6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муниципальной службы </w:t>
      </w:r>
      <w:r w:rsidR="0077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должностей </w:t>
      </w:r>
      <w:r w:rsidRPr="00EA6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городског</w:t>
      </w:r>
      <w:r w:rsidR="007740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округа, муниципального района</w:t>
      </w:r>
      <w:r w:rsidR="00DB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Реестр)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6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информации,  полученной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членов Комиссии</w:t>
      </w:r>
      <w:r w:rsidR="0077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Центральному, Южному, Приволжскому, Сибирск</w:t>
      </w:r>
      <w:r w:rsidR="00774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ому, Дальневосточному и Северо-З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ападному федеральным округам</w:t>
      </w:r>
      <w:r w:rsidR="007740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A6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026" w:rsidRDefault="00F33A44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остальным федеральным округам</w:t>
      </w:r>
      <w:r w:rsidR="00D8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(Северо-Кавказский, Крымский, Уральский)</w:t>
      </w:r>
      <w:r w:rsid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приведенная </w:t>
      </w:r>
      <w:r w:rsid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составлена </w:t>
      </w:r>
      <w:r w:rsidR="007A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</w:t>
      </w:r>
      <w:r w:rsidRPr="00774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</w:t>
      </w:r>
      <w:r w:rsidR="007A7D3D" w:rsidRPr="007740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7A7D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</w:t>
      </w:r>
      <w:r w:rsidR="00AD32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11D49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еестрах</w:t>
      </w:r>
      <w:r w:rsidR="00AD3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3276" w:rsidRDefault="00AD3276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7A" w:rsidRDefault="008B3241" w:rsidP="00A605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практически всеми </w:t>
      </w:r>
      <w:r w:rsidRPr="008B3241">
        <w:rPr>
          <w:rFonts w:ascii="Times New Roman" w:eastAsia="Calibri" w:hAnsi="Times New Roman" w:cs="Times New Roman"/>
          <w:sz w:val="28"/>
          <w:szCs w:val="28"/>
        </w:rPr>
        <w:t>законодательными (представительными) органами субъектов РФ</w:t>
      </w:r>
      <w:r w:rsidRPr="008B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B3241">
        <w:rPr>
          <w:rFonts w:ascii="Times New Roman" w:eastAsia="Calibri" w:hAnsi="Times New Roman" w:cs="Times New Roman"/>
          <w:sz w:val="28"/>
          <w:szCs w:val="28"/>
        </w:rPr>
        <w:t xml:space="preserve"> связи с вступлением </w:t>
      </w:r>
      <w:r w:rsidRPr="008B32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Федерального закона от 07.02.2011 № 6-ФЗ </w:t>
      </w:r>
      <w:r w:rsidRPr="008B3241">
        <w:rPr>
          <w:rFonts w:ascii="Times New Roman" w:eastAsia="Calibri" w:hAnsi="Times New Roman" w:cs="Times New Roman"/>
          <w:sz w:val="28"/>
          <w:szCs w:val="28"/>
        </w:rPr>
        <w:t xml:space="preserve">в период с 2011 года по 2015 год </w:t>
      </w:r>
      <w:r w:rsidRPr="008B3241">
        <w:rPr>
          <w:rFonts w:ascii="Times New Roman" w:eastAsia="Calibri" w:hAnsi="Times New Roman" w:cs="Times New Roman"/>
          <w:b/>
          <w:sz w:val="28"/>
          <w:szCs w:val="28"/>
        </w:rPr>
        <w:t xml:space="preserve">были </w:t>
      </w:r>
      <w:r w:rsidRPr="00774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внесены изменения</w:t>
      </w:r>
      <w:r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законодательство субъекта</w:t>
      </w:r>
      <w:r w:rsidR="005C1AA5"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</w:t>
      </w:r>
      <w:r w:rsidR="005278AC"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3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</w:t>
      </w:r>
      <w:r w:rsidR="005C1AA5"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>ы, классифицированные</w:t>
      </w:r>
      <w:r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C1AA5"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статусу </w:t>
      </w:r>
      <w:r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5C1AA5"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D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</w:t>
      </w:r>
      <w:r w:rsidRPr="008B3241">
        <w:rPr>
          <w:rFonts w:ascii="Times New Roman" w:eastAsia="Calibri" w:hAnsi="Times New Roman" w:cs="Times New Roman"/>
          <w:sz w:val="28"/>
          <w:szCs w:val="28"/>
        </w:rPr>
        <w:t xml:space="preserve"> самоуправления. </w:t>
      </w:r>
    </w:p>
    <w:p w:rsidR="00D3652A" w:rsidRPr="00106A93" w:rsidRDefault="00A9221E" w:rsidP="00A6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в </w:t>
      </w:r>
      <w:r w:rsidR="00AD32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492F" w:rsidRPr="008668DB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52A" w:rsidRPr="0086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Калужской области 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86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контрольно-счетных органов</w:t>
      </w:r>
      <w:r w:rsidR="00D3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</w:t>
      </w:r>
      <w:r w:rsidR="008668DB" w:rsidRPr="008668D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68DB" w:rsidRPr="0086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 </w:t>
      </w:r>
      <w:r w:rsidR="00AD32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еестре не приведен в соответствие с Федеральным законом 6 – </w:t>
      </w:r>
      <w:r w:rsidR="00E83970">
        <w:rPr>
          <w:rFonts w:ascii="Times New Roman" w:eastAsia="Times New Roman" w:hAnsi="Times New Roman" w:cs="Times New Roman"/>
          <w:sz w:val="28"/>
          <w:szCs w:val="28"/>
          <w:lang w:eastAsia="ru-RU"/>
        </w:rPr>
        <w:t>ФЗ,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9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 прописаны лишь должность председателя, заведующего отделом и специалистов (главный, ведущий, специалисты 1 и 2 разряда) </w:t>
      </w:r>
      <w:r w:rsidR="006D11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6D11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самоуправления. Попытки </w:t>
      </w:r>
      <w:r w:rsidR="006D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изменить </w:t>
      </w:r>
      <w:r w:rsidR="002F288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D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</w:t>
      </w:r>
      <w:r w:rsidR="00E839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D11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привлечением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палаты</w:t>
      </w:r>
      <w:r w:rsidR="00E839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1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увенчались успехом.</w:t>
      </w:r>
    </w:p>
    <w:p w:rsidR="00CC364D" w:rsidRDefault="00D3652A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2F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субъектах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таких как, </w:t>
      </w:r>
      <w:r w:rsidRPr="00212F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Липецкая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(закон от </w:t>
      </w:r>
      <w:r w:rsidRPr="00212F7B">
        <w:rPr>
          <w:rFonts w:ascii="Times New Roman" w:eastAsia="Times New Roman" w:hAnsi="Times New Roman" w:cs="Times New Roman"/>
          <w:sz w:val="28"/>
          <w:szCs w:val="28"/>
          <w:lang w:eastAsia="ru-RU"/>
        </w:rPr>
        <w:t>02.07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Pr="00212F7B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Тамбовская область (закон от 04.07.2007), Т</w:t>
      </w:r>
      <w:r w:rsidRPr="00212F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1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12F7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A9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</w:t>
      </w:r>
      <w:r w:rsidRPr="00212F7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922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2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9221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CC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Псковск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C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C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A4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C3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от 02.02.2000</w:t>
      </w:r>
      <w:r w:rsidR="003E3A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C36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A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Карелия (закон от 24.</w:t>
      </w:r>
      <w:r w:rsidR="00A23A69">
        <w:rPr>
          <w:rFonts w:ascii="Times New Roman" w:eastAsia="Times New Roman" w:hAnsi="Times New Roman" w:cs="Times New Roman"/>
          <w:sz w:val="28"/>
          <w:szCs w:val="28"/>
          <w:lang w:eastAsia="ru-RU"/>
        </w:rPr>
        <w:t>07.2007</w:t>
      </w:r>
      <w:r w:rsidR="003E3A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Тыва (закон от 4.05.2009)</w:t>
      </w:r>
      <w:r w:rsidR="00E740B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(закон от 23.12.2005)</w:t>
      </w:r>
      <w:r w:rsidR="00CC3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2B0" w:rsidRPr="003E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</w:t>
      </w:r>
      <w:r w:rsidR="00CC364D" w:rsidRPr="003E5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1F62B0" w:rsidRPr="003E5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службы</w:t>
      </w:r>
      <w:r w:rsidR="00CC364D" w:rsidRPr="003E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A42" w:rsidRPr="003E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контрольно-счетного органа </w:t>
      </w:r>
      <w:r w:rsidR="00CC364D" w:rsidRPr="003E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вступления в силу Федерального закона №6-ФЗ </w:t>
      </w:r>
      <w:r w:rsidR="00CC364D" w:rsidRPr="003E5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были предусмотрены</w:t>
      </w:r>
      <w:r w:rsidR="00CC364D" w:rsidRPr="003E5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2311F" w:rsidRDefault="00801F3D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Нижегородской</w:t>
      </w:r>
      <w:r w:rsidR="00BC1F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A12"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</w:t>
      </w:r>
      <w:r w:rsidR="005F5A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Смоленской</w:t>
      </w:r>
      <w:r w:rsidR="00E7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02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="000E3A12"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</w:t>
      </w:r>
      <w:r w:rsidR="00BC1F8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5A3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Забайкальском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Красноярском</w:t>
      </w:r>
      <w:r w:rsidR="005A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E740B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</w:t>
      </w:r>
      <w:r w:rsidR="005F3072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Адыгея, Калмыкия и</w:t>
      </w:r>
      <w:r w:rsidR="00E7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</w:t>
      </w:r>
      <w:r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88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</w:t>
      </w:r>
      <w:r w:rsidR="00A922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вступления в силу 6-ФЗ </w:t>
      </w:r>
      <w:r w:rsidR="00A91D7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A922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</w:t>
      </w:r>
      <w:r w:rsidR="00A92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BC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 w:rsidR="00BC1F88" w:rsidRPr="00BC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ью</w:t>
      </w:r>
      <w:r w:rsidRPr="00BC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инспектора </w:t>
      </w:r>
      <w:r w:rsidR="00BC1F88" w:rsidRPr="00BC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контрольно-счетного органа</w:t>
      </w:r>
      <w:r w:rsidR="00274DCE"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Московской</w:t>
      </w:r>
      <w:r w:rsidR="00E15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Костромской</w:t>
      </w:r>
      <w:r w:rsidR="003E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62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Архангельской</w:t>
      </w:r>
      <w:r w:rsidR="005A3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Вологодской</w:t>
      </w:r>
      <w:r w:rsidR="00E1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DCE"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r w:rsidR="00E1593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274DCE" w:rsidRPr="0010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74DCE" w:rsidRPr="00BC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</w:t>
      </w:r>
      <w:r w:rsidR="00BC1F88" w:rsidRPr="00BC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ью</w:t>
      </w:r>
      <w:r w:rsidR="00274DCE" w:rsidRPr="00BC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аудитора </w:t>
      </w:r>
      <w:r w:rsidR="00BC1F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органа.</w:t>
      </w:r>
      <w:proofErr w:type="gramEnd"/>
      <w:r w:rsidR="00E1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Воронежской</w:t>
      </w:r>
      <w:r w:rsidR="003E3A4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Ленинградской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</w:t>
      </w:r>
      <w:r w:rsidR="00E740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Кировской</w:t>
      </w:r>
      <w:r w:rsidR="0079020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Ульяновской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9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r w:rsidR="003E3A42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E5258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Республике Коми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Чувашской Республике, 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Ставропольском </w:t>
      </w:r>
      <w:r w:rsidR="0056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Краснодарском 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 w:rsidR="0056617C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E1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 всех субъектах Дальневосточного федерального округа </w:t>
      </w:r>
      <w:r w:rsidR="00E159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должност</w:t>
      </w:r>
      <w:r w:rsidR="00A91D7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E1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930" w:rsidRPr="00A91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инспектора</w:t>
      </w:r>
      <w:r w:rsidR="00A91D7B" w:rsidRPr="00A91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1D7B" w:rsidRPr="00BC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контрольно-счетного органа</w:t>
      </w:r>
      <w:r w:rsidR="00E15930" w:rsidRPr="00A91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аудитора</w:t>
      </w:r>
      <w:r w:rsidR="00A91D7B" w:rsidRPr="00A91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1D7B" w:rsidRPr="00BC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контрольно-счетного органа</w:t>
      </w:r>
      <w:r w:rsidR="00E15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88F" w:rsidRDefault="002F288F" w:rsidP="00A605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EA1" w:rsidRDefault="005F5AC1" w:rsidP="00A605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F88" w:rsidRPr="00BC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в связи с принятием </w:t>
      </w:r>
      <w:r w:rsidR="00C46373">
        <w:rPr>
          <w:rFonts w:ascii="Times New Roman" w:eastAsia="Times New Roman" w:hAnsi="Times New Roman" w:cs="Times New Roman"/>
          <w:sz w:val="28"/>
          <w:szCs w:val="28"/>
          <w:lang w:eastAsia="ru-RU"/>
        </w:rPr>
        <w:t>6-ФЗ</w:t>
      </w:r>
      <w:r w:rsidR="00EE7E19" w:rsidRPr="00BC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3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5EA1" w:rsidRPr="00D75EA1">
        <w:rPr>
          <w:rFonts w:ascii="Times New Roman" w:eastAsia="Calibri" w:hAnsi="Times New Roman" w:cs="Times New Roman"/>
          <w:sz w:val="28"/>
          <w:szCs w:val="28"/>
        </w:rPr>
        <w:t>еречень должностей муниципальной службы в контрольно-счетн</w:t>
      </w:r>
      <w:r w:rsidR="00A91D7B">
        <w:rPr>
          <w:rFonts w:ascii="Times New Roman" w:eastAsia="Calibri" w:hAnsi="Times New Roman" w:cs="Times New Roman"/>
          <w:sz w:val="28"/>
          <w:szCs w:val="28"/>
        </w:rPr>
        <w:t>ых</w:t>
      </w:r>
      <w:r w:rsidR="00D75EA1" w:rsidRPr="00D75EA1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A91D7B">
        <w:rPr>
          <w:rFonts w:ascii="Times New Roman" w:eastAsia="Calibri" w:hAnsi="Times New Roman" w:cs="Times New Roman"/>
          <w:sz w:val="28"/>
          <w:szCs w:val="28"/>
        </w:rPr>
        <w:t>ах</w:t>
      </w:r>
      <w:r w:rsidR="00D75EA1" w:rsidRPr="00D75EA1">
        <w:rPr>
          <w:rFonts w:ascii="Times New Roman" w:eastAsia="Calibri" w:hAnsi="Times New Roman" w:cs="Times New Roman"/>
          <w:sz w:val="28"/>
          <w:szCs w:val="28"/>
        </w:rPr>
        <w:t xml:space="preserve">  муниципальн</w:t>
      </w:r>
      <w:r w:rsidR="00A91D7B">
        <w:rPr>
          <w:rFonts w:ascii="Times New Roman" w:eastAsia="Calibri" w:hAnsi="Times New Roman" w:cs="Times New Roman"/>
          <w:sz w:val="28"/>
          <w:szCs w:val="28"/>
        </w:rPr>
        <w:t>ых</w:t>
      </w:r>
      <w:r w:rsidR="00D75EA1" w:rsidRPr="00D75EA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A91D7B">
        <w:rPr>
          <w:rFonts w:ascii="Times New Roman" w:eastAsia="Calibri" w:hAnsi="Times New Roman" w:cs="Times New Roman"/>
          <w:sz w:val="28"/>
          <w:szCs w:val="28"/>
        </w:rPr>
        <w:t>ов и</w:t>
      </w:r>
      <w:r w:rsidR="00D75EA1" w:rsidRPr="00D75EA1">
        <w:rPr>
          <w:rFonts w:ascii="Times New Roman" w:eastAsia="Calibri" w:hAnsi="Times New Roman" w:cs="Times New Roman"/>
          <w:sz w:val="28"/>
          <w:szCs w:val="28"/>
        </w:rPr>
        <w:t xml:space="preserve"> городск</w:t>
      </w:r>
      <w:r w:rsidR="00A91D7B">
        <w:rPr>
          <w:rFonts w:ascii="Times New Roman" w:eastAsia="Calibri" w:hAnsi="Times New Roman" w:cs="Times New Roman"/>
          <w:sz w:val="28"/>
          <w:szCs w:val="28"/>
        </w:rPr>
        <w:t>их</w:t>
      </w:r>
      <w:r w:rsidR="00D75EA1" w:rsidRPr="00D75EA1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A91D7B">
        <w:rPr>
          <w:rFonts w:ascii="Times New Roman" w:eastAsia="Calibri" w:hAnsi="Times New Roman" w:cs="Times New Roman"/>
          <w:sz w:val="28"/>
          <w:szCs w:val="28"/>
        </w:rPr>
        <w:t>ов</w:t>
      </w:r>
      <w:r w:rsidR="00D75EA1" w:rsidRPr="00D75EA1">
        <w:rPr>
          <w:rFonts w:ascii="Times New Roman" w:eastAsia="Calibri" w:hAnsi="Times New Roman" w:cs="Times New Roman"/>
          <w:sz w:val="28"/>
          <w:szCs w:val="28"/>
        </w:rPr>
        <w:t xml:space="preserve"> значительно расширился</w:t>
      </w:r>
      <w:r w:rsidR="006E24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24A3" w:rsidRPr="002E0092">
        <w:rPr>
          <w:rFonts w:ascii="Times New Roman" w:eastAsia="Calibri" w:hAnsi="Times New Roman" w:cs="Times New Roman"/>
          <w:sz w:val="28"/>
          <w:szCs w:val="28"/>
        </w:rPr>
        <w:t>так</w:t>
      </w:r>
      <w:r w:rsidR="00D75EA1" w:rsidRPr="002E0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1185">
        <w:rPr>
          <w:rFonts w:ascii="Times New Roman" w:eastAsia="Calibri" w:hAnsi="Times New Roman" w:cs="Times New Roman"/>
          <w:sz w:val="28"/>
          <w:szCs w:val="28"/>
        </w:rPr>
        <w:t xml:space="preserve">практически </w:t>
      </w:r>
      <w:r w:rsidR="00D75EA1" w:rsidRPr="002E0092">
        <w:rPr>
          <w:rFonts w:ascii="Times New Roman" w:eastAsia="Calibri" w:hAnsi="Times New Roman" w:cs="Times New Roman"/>
          <w:sz w:val="28"/>
          <w:szCs w:val="28"/>
        </w:rPr>
        <w:t xml:space="preserve">во всех субъектах </w:t>
      </w:r>
      <w:r w:rsidR="00C46373" w:rsidRPr="002E0092">
        <w:rPr>
          <w:rFonts w:ascii="Times New Roman" w:eastAsia="Calibri" w:hAnsi="Times New Roman" w:cs="Times New Roman"/>
          <w:sz w:val="28"/>
          <w:szCs w:val="28"/>
        </w:rPr>
        <w:t xml:space="preserve">РФ </w:t>
      </w:r>
      <w:r w:rsidR="00D75EA1" w:rsidRPr="002E0092">
        <w:rPr>
          <w:rFonts w:ascii="Times New Roman" w:eastAsia="Calibri" w:hAnsi="Times New Roman" w:cs="Times New Roman"/>
          <w:sz w:val="28"/>
          <w:szCs w:val="28"/>
        </w:rPr>
        <w:t>по</w:t>
      </w:r>
      <w:r w:rsidR="006E24A3" w:rsidRPr="002E0092">
        <w:rPr>
          <w:rFonts w:ascii="Times New Roman" w:eastAsia="Calibri" w:hAnsi="Times New Roman" w:cs="Times New Roman"/>
          <w:sz w:val="28"/>
          <w:szCs w:val="28"/>
        </w:rPr>
        <w:t xml:space="preserve"> всем</w:t>
      </w:r>
      <w:r w:rsidR="00D75EA1" w:rsidRPr="002E0092">
        <w:rPr>
          <w:rFonts w:ascii="Times New Roman" w:eastAsia="Calibri" w:hAnsi="Times New Roman" w:cs="Times New Roman"/>
          <w:sz w:val="28"/>
          <w:szCs w:val="28"/>
        </w:rPr>
        <w:t xml:space="preserve"> федеральным округам </w:t>
      </w:r>
      <w:r w:rsidR="002E0092" w:rsidRPr="002E0092">
        <w:rPr>
          <w:rFonts w:ascii="Times New Roman" w:eastAsia="Calibri" w:hAnsi="Times New Roman" w:cs="Times New Roman"/>
          <w:sz w:val="28"/>
          <w:szCs w:val="28"/>
        </w:rPr>
        <w:t>для контрольно-счетных органов</w:t>
      </w:r>
      <w:r w:rsidR="002E0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4A3">
        <w:rPr>
          <w:rFonts w:ascii="Times New Roman" w:eastAsia="Calibri" w:hAnsi="Times New Roman" w:cs="Times New Roman"/>
          <w:sz w:val="28"/>
          <w:szCs w:val="28"/>
        </w:rPr>
        <w:t>предусмотрены</w:t>
      </w:r>
      <w:r w:rsidR="00D75EA1" w:rsidRPr="00D75EA1">
        <w:rPr>
          <w:rFonts w:ascii="Times New Roman" w:eastAsia="Calibri" w:hAnsi="Times New Roman" w:cs="Times New Roman"/>
          <w:sz w:val="28"/>
          <w:szCs w:val="28"/>
        </w:rPr>
        <w:t xml:space="preserve"> группы должностей: «высшая», «главная», «ведущая», «старшая», «младшая».</w:t>
      </w:r>
    </w:p>
    <w:p w:rsidR="002F288F" w:rsidRDefault="002F288F" w:rsidP="00A605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F64" w:rsidRDefault="00D75EA1" w:rsidP="00A60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311F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EB6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Республиках</w:t>
      </w:r>
      <w:r w:rsidR="00C46373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</w:t>
      </w:r>
      <w:r w:rsidR="00706EB6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Кабардино-Балкарской, Северная Осетия – Алания и Крым</w:t>
      </w:r>
      <w:r w:rsidR="00C46373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6EB6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Ямало-Ненецком автономном округе, </w:t>
      </w:r>
      <w:r w:rsidR="00C46373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Псковской, Томской</w:t>
      </w:r>
      <w:r w:rsidR="00706EB6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373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EB6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Новгородской </w:t>
      </w:r>
      <w:r w:rsidR="00C46373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Кемеровской областях, в </w:t>
      </w:r>
      <w:r w:rsidR="0082311F" w:rsidRPr="003D35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Краснодарском крае</w:t>
      </w:r>
      <w:r w:rsidR="0082311F" w:rsidRPr="003D3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3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соответствии с реестром субъекта </w:t>
      </w:r>
      <w:r w:rsidR="00E21EB0" w:rsidRPr="003D35B6">
        <w:rPr>
          <w:rFonts w:ascii="Times New Roman" w:eastAsia="Calibri" w:hAnsi="Times New Roman" w:cs="Times New Roman"/>
          <w:sz w:val="28"/>
          <w:szCs w:val="28"/>
        </w:rPr>
        <w:t>председатель контрольно-счетного органа</w:t>
      </w:r>
      <w:r w:rsidRPr="003D35B6">
        <w:rPr>
          <w:rFonts w:ascii="Times New Roman" w:eastAsia="Calibri" w:hAnsi="Times New Roman" w:cs="Times New Roman"/>
          <w:sz w:val="28"/>
          <w:szCs w:val="28"/>
        </w:rPr>
        <w:t>, заместитель председателя и аудитор</w:t>
      </w:r>
      <w:r w:rsidR="003D35B6">
        <w:rPr>
          <w:rFonts w:ascii="Times New Roman" w:eastAsia="Calibri" w:hAnsi="Times New Roman" w:cs="Times New Roman"/>
          <w:sz w:val="28"/>
          <w:szCs w:val="28"/>
        </w:rPr>
        <w:t>ы</w:t>
      </w:r>
      <w:r w:rsidR="00E21EB0" w:rsidRPr="003D35B6">
        <w:rPr>
          <w:rFonts w:ascii="Times New Roman" w:eastAsia="Calibri" w:hAnsi="Times New Roman" w:cs="Times New Roman"/>
          <w:sz w:val="28"/>
          <w:szCs w:val="28"/>
        </w:rPr>
        <w:t xml:space="preserve"> замеща</w:t>
      </w:r>
      <w:r w:rsidRPr="003D35B6">
        <w:rPr>
          <w:rFonts w:ascii="Times New Roman" w:eastAsia="Calibri" w:hAnsi="Times New Roman" w:cs="Times New Roman"/>
          <w:sz w:val="28"/>
          <w:szCs w:val="28"/>
        </w:rPr>
        <w:t>ю</w:t>
      </w:r>
      <w:r w:rsidR="00E21EB0" w:rsidRPr="003D35B6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E21EB0" w:rsidRPr="003D35B6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C46373" w:rsidRPr="003D35B6">
        <w:rPr>
          <w:rFonts w:ascii="Times New Roman" w:eastAsia="Calibri" w:hAnsi="Times New Roman" w:cs="Times New Roman"/>
          <w:b/>
          <w:sz w:val="28"/>
          <w:szCs w:val="28"/>
        </w:rPr>
        <w:t>ые должности</w:t>
      </w:r>
      <w:r w:rsidR="00E21EB0" w:rsidRPr="003D35B6">
        <w:rPr>
          <w:rFonts w:ascii="Times New Roman" w:eastAsia="Calibri" w:hAnsi="Times New Roman" w:cs="Times New Roman"/>
          <w:sz w:val="28"/>
          <w:szCs w:val="28"/>
        </w:rPr>
        <w:t>.</w:t>
      </w:r>
      <w:r w:rsidR="004B2CE1" w:rsidRPr="003D35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C46373" w:rsidRPr="006E24A3" w:rsidRDefault="00C46373" w:rsidP="00A60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Республиках Хакасия</w:t>
      </w:r>
      <w:r w:rsidR="00706EB6"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EB6"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</w:t>
      </w:r>
      <w:r w:rsidR="006E24A3"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06EB6"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 (Якутия),</w:t>
      </w:r>
      <w:r w:rsidR="00650443"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Адыгея</w:t>
      </w:r>
      <w:r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Тульской</w:t>
      </w:r>
      <w:r w:rsidR="00706EB6"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Pr="005D3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председатель замещает муниципальную должность</w:t>
      </w:r>
      <w:r w:rsidR="00706EB6" w:rsidRPr="005D3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706EB6"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Республике Дагестан</w:t>
      </w:r>
      <w:r w:rsidR="00650443"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Волгоградская область</w:t>
      </w:r>
      <w:r w:rsidR="00706EB6" w:rsidRPr="005D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06EB6" w:rsidRPr="005D3679">
        <w:t xml:space="preserve"> </w:t>
      </w:r>
      <w:r w:rsidR="00706EB6" w:rsidRPr="005D3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контрольно-счетного органа и заместитель председателя</w:t>
      </w:r>
      <w:r w:rsidRPr="005D3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43577" w:rsidRDefault="004B2CE1" w:rsidP="00A60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F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законах </w:t>
      </w:r>
      <w:r w:rsidR="00695F64" w:rsidRPr="00695F64">
        <w:rPr>
          <w:rFonts w:ascii="Times New Roman" w:eastAsia="Calibri" w:hAnsi="Times New Roman" w:cs="Times New Roman"/>
          <w:sz w:val="28"/>
          <w:szCs w:val="28"/>
        </w:rPr>
        <w:t>ряда</w:t>
      </w:r>
      <w:r w:rsidRPr="00695F64">
        <w:rPr>
          <w:rFonts w:ascii="Times New Roman" w:eastAsia="Calibri" w:hAnsi="Times New Roman" w:cs="Times New Roman"/>
          <w:sz w:val="28"/>
          <w:szCs w:val="28"/>
        </w:rPr>
        <w:t xml:space="preserve"> субъектов РФ </w:t>
      </w:r>
      <w:r w:rsidR="00695F64" w:rsidRPr="00695F64">
        <w:rPr>
          <w:rFonts w:ascii="Times New Roman" w:eastAsia="Calibri" w:hAnsi="Times New Roman" w:cs="Times New Roman"/>
          <w:sz w:val="28"/>
          <w:szCs w:val="28"/>
        </w:rPr>
        <w:t>уста</w:t>
      </w:r>
      <w:r w:rsidR="00D763CA" w:rsidRPr="00695F64">
        <w:rPr>
          <w:rFonts w:ascii="Times New Roman" w:eastAsia="Calibri" w:hAnsi="Times New Roman" w:cs="Times New Roman"/>
          <w:sz w:val="28"/>
          <w:szCs w:val="28"/>
        </w:rPr>
        <w:t>но</w:t>
      </w:r>
      <w:r w:rsidR="00695F64" w:rsidRPr="00695F64">
        <w:rPr>
          <w:rFonts w:ascii="Times New Roman" w:eastAsia="Calibri" w:hAnsi="Times New Roman" w:cs="Times New Roman"/>
          <w:sz w:val="28"/>
          <w:szCs w:val="28"/>
        </w:rPr>
        <w:t>влено</w:t>
      </w:r>
      <w:r w:rsidR="00D763CA" w:rsidRPr="00695F64">
        <w:rPr>
          <w:rFonts w:ascii="Times New Roman" w:eastAsia="Calibri" w:hAnsi="Times New Roman" w:cs="Times New Roman"/>
          <w:sz w:val="28"/>
          <w:szCs w:val="28"/>
        </w:rPr>
        <w:t>, что</w:t>
      </w:r>
      <w:r w:rsidRPr="00695F64">
        <w:rPr>
          <w:rFonts w:ascii="Times New Roman" w:eastAsia="Calibri" w:hAnsi="Times New Roman" w:cs="Times New Roman"/>
          <w:sz w:val="28"/>
          <w:szCs w:val="28"/>
        </w:rPr>
        <w:t xml:space="preserve"> должности председателя, заместителя председателя и аудиторов КСО МО </w:t>
      </w:r>
      <w:r w:rsidRPr="002F288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могут быть отнесены к муниципальным должностям </w:t>
      </w:r>
      <w:r w:rsidR="00BE0D46" w:rsidRPr="002F288F">
        <w:rPr>
          <w:rFonts w:ascii="Times New Roman" w:eastAsia="Calibri" w:hAnsi="Times New Roman" w:cs="Times New Roman"/>
          <w:sz w:val="28"/>
          <w:szCs w:val="28"/>
          <w:u w:val="single"/>
        </w:rPr>
        <w:t>в соответствии с нормативным правовым актом представительного органа муниципального образования</w:t>
      </w:r>
      <w:r w:rsidR="00BE0D46" w:rsidRPr="00695F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763CA" w:rsidRPr="00695F64">
        <w:rPr>
          <w:rFonts w:ascii="Times New Roman" w:eastAsia="Calibri" w:hAnsi="Times New Roman" w:cs="Times New Roman"/>
          <w:sz w:val="28"/>
          <w:szCs w:val="28"/>
        </w:rPr>
        <w:t xml:space="preserve">как, </w:t>
      </w:r>
      <w:r w:rsidR="00BE0D46" w:rsidRPr="00695F64">
        <w:rPr>
          <w:rFonts w:ascii="Times New Roman" w:eastAsia="Calibri" w:hAnsi="Times New Roman" w:cs="Times New Roman"/>
          <w:sz w:val="28"/>
          <w:szCs w:val="28"/>
        </w:rPr>
        <w:t>например</w:t>
      </w:r>
      <w:r w:rsidR="00D763CA" w:rsidRPr="00695F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E0D46" w:rsidRPr="00695F64">
        <w:rPr>
          <w:rFonts w:ascii="Times New Roman" w:eastAsia="Calibri" w:hAnsi="Times New Roman" w:cs="Times New Roman"/>
          <w:sz w:val="28"/>
          <w:szCs w:val="28"/>
        </w:rPr>
        <w:t>в Ульяновской области</w:t>
      </w:r>
      <w:r w:rsidR="00641EE0" w:rsidRPr="00695F64">
        <w:rPr>
          <w:rFonts w:ascii="Times New Roman" w:eastAsia="Calibri" w:hAnsi="Times New Roman" w:cs="Times New Roman"/>
          <w:sz w:val="28"/>
          <w:szCs w:val="28"/>
        </w:rPr>
        <w:t>, Кемеровской области, Республике Алтай</w:t>
      </w:r>
      <w:r w:rsidR="00695F64" w:rsidRPr="00695F64">
        <w:rPr>
          <w:rFonts w:ascii="Times New Roman" w:eastAsia="Calibri" w:hAnsi="Times New Roman" w:cs="Times New Roman"/>
          <w:sz w:val="28"/>
          <w:szCs w:val="28"/>
        </w:rPr>
        <w:t>, Республике Буряти</w:t>
      </w:r>
      <w:r w:rsidR="00695F64">
        <w:rPr>
          <w:rFonts w:ascii="Times New Roman" w:eastAsia="Calibri" w:hAnsi="Times New Roman" w:cs="Times New Roman"/>
          <w:sz w:val="28"/>
          <w:szCs w:val="28"/>
        </w:rPr>
        <w:t>я и др.</w:t>
      </w:r>
      <w:r w:rsidR="00BE0D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1185" w:rsidRDefault="006D1185" w:rsidP="00A60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676" w:rsidRDefault="004C71E8" w:rsidP="00A60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EA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B5676">
        <w:rPr>
          <w:rFonts w:ascii="Times New Roman" w:eastAsia="Calibri" w:hAnsi="Times New Roman" w:cs="Times New Roman"/>
          <w:b/>
          <w:sz w:val="28"/>
          <w:szCs w:val="28"/>
        </w:rPr>
        <w:t>«высшую»</w:t>
      </w:r>
      <w:r w:rsidRPr="00D75EA1">
        <w:rPr>
          <w:rFonts w:ascii="Times New Roman" w:eastAsia="Calibri" w:hAnsi="Times New Roman" w:cs="Times New Roman"/>
          <w:sz w:val="28"/>
          <w:szCs w:val="28"/>
        </w:rPr>
        <w:t xml:space="preserve"> группу  должностей муниципальной службы в контрольно-счетн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D75EA1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</w:rPr>
        <w:t>ах  муниципальных</w:t>
      </w:r>
      <w:r w:rsidRPr="00D75EA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ов и</w:t>
      </w:r>
      <w:r w:rsidRPr="00D75EA1">
        <w:rPr>
          <w:rFonts w:ascii="Times New Roman" w:eastAsia="Calibri" w:hAnsi="Times New Roman" w:cs="Times New Roman"/>
          <w:sz w:val="28"/>
          <w:szCs w:val="28"/>
        </w:rPr>
        <w:t xml:space="preserve"> городск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D75EA1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sz w:val="28"/>
          <w:szCs w:val="28"/>
        </w:rPr>
        <w:t>ов практически</w:t>
      </w:r>
      <w:r w:rsidRPr="00D75EA1">
        <w:rPr>
          <w:rFonts w:ascii="Times New Roman" w:eastAsia="Calibri" w:hAnsi="Times New Roman" w:cs="Times New Roman"/>
          <w:sz w:val="28"/>
          <w:szCs w:val="28"/>
        </w:rPr>
        <w:t xml:space="preserve"> во всех субъектах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РФ </w:t>
      </w:r>
      <w:r w:rsidRPr="00D75EA1">
        <w:rPr>
          <w:rFonts w:ascii="Times New Roman" w:eastAsia="Calibri" w:hAnsi="Times New Roman" w:cs="Times New Roman"/>
          <w:sz w:val="28"/>
          <w:szCs w:val="28"/>
        </w:rPr>
        <w:t xml:space="preserve">включена должность </w:t>
      </w:r>
      <w:r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="003556EF" w:rsidRPr="00355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6EF" w:rsidRPr="00D75EA1">
        <w:rPr>
          <w:rFonts w:ascii="Times New Roman" w:eastAsia="Calibri" w:hAnsi="Times New Roman" w:cs="Times New Roman"/>
          <w:sz w:val="28"/>
          <w:szCs w:val="28"/>
        </w:rPr>
        <w:t>контрольно-счетного органа</w:t>
      </w:r>
      <w:r w:rsidR="003556EF">
        <w:rPr>
          <w:rFonts w:ascii="Times New Roman" w:eastAsia="Calibri" w:hAnsi="Times New Roman" w:cs="Times New Roman"/>
          <w:sz w:val="28"/>
          <w:szCs w:val="28"/>
        </w:rPr>
        <w:t xml:space="preserve">. Исключение составляют: </w:t>
      </w:r>
      <w:proofErr w:type="gramStart"/>
      <w:r w:rsidR="003556EF">
        <w:rPr>
          <w:rFonts w:ascii="Times New Roman" w:eastAsia="Calibri" w:hAnsi="Times New Roman" w:cs="Times New Roman"/>
          <w:sz w:val="28"/>
          <w:szCs w:val="28"/>
        </w:rPr>
        <w:t>Тамбовская, Мурманская</w:t>
      </w:r>
      <w:r w:rsidR="004B5676">
        <w:rPr>
          <w:rFonts w:ascii="Times New Roman" w:eastAsia="Calibri" w:hAnsi="Times New Roman" w:cs="Times New Roman"/>
          <w:sz w:val="28"/>
          <w:szCs w:val="28"/>
        </w:rPr>
        <w:t xml:space="preserve">, Тюменская </w:t>
      </w:r>
      <w:r w:rsidR="003556EF">
        <w:rPr>
          <w:rFonts w:ascii="Times New Roman" w:eastAsia="Calibri" w:hAnsi="Times New Roman" w:cs="Times New Roman"/>
          <w:sz w:val="28"/>
          <w:szCs w:val="28"/>
        </w:rPr>
        <w:t>области и Ненецкий и Чукотский автономные округа, Республика Тыва и</w:t>
      </w:r>
      <w:r w:rsidR="004B5676">
        <w:rPr>
          <w:rFonts w:ascii="Times New Roman" w:eastAsia="Calibri" w:hAnsi="Times New Roman" w:cs="Times New Roman"/>
          <w:sz w:val="28"/>
          <w:szCs w:val="28"/>
        </w:rPr>
        <w:t xml:space="preserve"> Красноярский край, </w:t>
      </w:r>
      <w:r w:rsidR="003556EF">
        <w:rPr>
          <w:rFonts w:ascii="Times New Roman" w:eastAsia="Calibri" w:hAnsi="Times New Roman" w:cs="Times New Roman"/>
          <w:sz w:val="28"/>
          <w:szCs w:val="28"/>
        </w:rPr>
        <w:t xml:space="preserve">в которых должность председателя относится к </w:t>
      </w:r>
      <w:r w:rsidR="003556EF" w:rsidRPr="004B5676">
        <w:rPr>
          <w:rFonts w:ascii="Times New Roman" w:eastAsia="Calibri" w:hAnsi="Times New Roman" w:cs="Times New Roman"/>
          <w:b/>
          <w:sz w:val="28"/>
          <w:szCs w:val="28"/>
        </w:rPr>
        <w:t>«главной»</w:t>
      </w:r>
      <w:r w:rsidR="003556EF">
        <w:rPr>
          <w:rFonts w:ascii="Times New Roman" w:eastAsia="Calibri" w:hAnsi="Times New Roman" w:cs="Times New Roman"/>
          <w:sz w:val="28"/>
          <w:szCs w:val="28"/>
        </w:rPr>
        <w:t xml:space="preserve"> должности</w:t>
      </w:r>
      <w:r w:rsidR="004B5676">
        <w:rPr>
          <w:rFonts w:ascii="Times New Roman" w:eastAsia="Calibri" w:hAnsi="Times New Roman" w:cs="Times New Roman"/>
          <w:sz w:val="28"/>
          <w:szCs w:val="28"/>
        </w:rPr>
        <w:t>,</w:t>
      </w:r>
      <w:r w:rsidR="004B5676" w:rsidRPr="004B56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676">
        <w:rPr>
          <w:rFonts w:ascii="Times New Roman" w:eastAsia="Calibri" w:hAnsi="Times New Roman" w:cs="Times New Roman"/>
          <w:sz w:val="28"/>
          <w:szCs w:val="28"/>
        </w:rPr>
        <w:t xml:space="preserve">а также Чувашская Республика и Саратовская область в  которых должность председателя относится к </w:t>
      </w:r>
      <w:r w:rsidR="004B5676" w:rsidRPr="004B5676">
        <w:rPr>
          <w:rFonts w:ascii="Times New Roman" w:eastAsia="Calibri" w:hAnsi="Times New Roman" w:cs="Times New Roman"/>
          <w:b/>
          <w:sz w:val="28"/>
          <w:szCs w:val="28"/>
        </w:rPr>
        <w:t>«ведущей»</w:t>
      </w:r>
      <w:r w:rsidR="004B5676">
        <w:rPr>
          <w:rFonts w:ascii="Times New Roman" w:eastAsia="Calibri" w:hAnsi="Times New Roman" w:cs="Times New Roman"/>
          <w:sz w:val="28"/>
          <w:szCs w:val="28"/>
        </w:rPr>
        <w:t xml:space="preserve"> должности</w:t>
      </w:r>
      <w:r w:rsidR="003556EF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proofErr w:type="gramEnd"/>
    </w:p>
    <w:p w:rsidR="00695F64" w:rsidRDefault="00695F64" w:rsidP="00A60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676" w:rsidRDefault="003556EF" w:rsidP="00A60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A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субъектах</w:t>
      </w:r>
      <w:r w:rsid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(21 субъект) 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1EB0" w:rsidRPr="004B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«высшую»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 должностей муниципальной службы включена должность муниципальной службы – заместитель председа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контрольно-счетного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4 субъектах РФ (</w:t>
      </w:r>
      <w:r w:rsidR="004B5676" w:rsidRP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Адыгея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676" w:rsidRP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Чукотский АО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676" w:rsidRP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Чувашская Республика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676" w:rsidRP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Саратовская область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B5676" w:rsidRP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заместител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B5676" w:rsidRP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контрольно-счетного органа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</w:t>
      </w:r>
      <w:r w:rsidR="004B5676" w:rsidRPr="006D1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«ведущую»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должностей,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муниципальной службы - заместитель председателя контрольно-счетного органа включена в </w:t>
      </w:r>
      <w:r w:rsidR="00E21EB0" w:rsidRPr="004B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«главную»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должностей.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F288F" w:rsidRDefault="002F288F" w:rsidP="00A60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EB0" w:rsidRPr="00D75EA1" w:rsidRDefault="006D1185" w:rsidP="00A6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</w:t>
      </w:r>
      <w:r w:rsidR="00CB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всех субъектах </w:t>
      </w:r>
      <w:r w:rsidR="00647D49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647D49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B29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должностей муниципальной службы в контрольно-счетном органе  муниципального района, городского округа включены должности муниципальной службы: аудитор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инспектор, </w:t>
      </w:r>
      <w:r w:rsidR="009D2508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и ведущие специалисты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EB0" w:rsidRPr="00D75EA1" w:rsidRDefault="00E21EB0" w:rsidP="00A60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D2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субъектах</w:t>
      </w:r>
      <w:r w:rsidR="009D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</w:t>
      </w:r>
      <w:r w:rsidR="00D81A1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должност</w:t>
      </w:r>
      <w:r w:rsidR="00D81A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D81A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управления, </w:t>
      </w:r>
      <w:r w:rsidR="003C7A43" w:rsidRPr="003C7A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аппарата</w:t>
      </w:r>
      <w:r w:rsidR="003C7A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7A43" w:rsidRPr="003C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676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инспектор</w:t>
      </w:r>
      <w:r w:rsidR="004B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ведущий инспектор, старший инспектор заведующий сектором, </w:t>
      </w:r>
      <w:r w:rsidR="003C7A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отдела,</w:t>
      </w:r>
      <w:r w:rsidR="003C7A43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 w:rsidR="00D81A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помощник председателя, заведующий приемной</w:t>
      </w:r>
      <w:r w:rsidR="003C7A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специалисты 1, 2, 3 категорий</w:t>
      </w:r>
      <w:r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0DC" w:rsidRDefault="006D1185" w:rsidP="00A60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FD55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расширенн</w:t>
      </w:r>
      <w:r w:rsidR="00FD5599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перечни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муниципальной службы</w:t>
      </w:r>
      <w:r w:rsidR="0069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F28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Реестрах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штатные расписания </w:t>
      </w:r>
      <w:r w:rsidR="009D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контрольно-счетных </w:t>
      </w:r>
      <w:r w:rsidR="009D2508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9D2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D2508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FD559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D2508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D5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</w:t>
      </w:r>
      <w:r w:rsidR="009D2508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</w:t>
      </w:r>
      <w:r w:rsidR="00FD559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D2508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FD5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субъектов РФ</w:t>
      </w:r>
      <w:r w:rsidR="00FD55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ограниченный перечень должностей муниципальной службы</w:t>
      </w:r>
      <w:r w:rsidR="009D2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1EB0" w:rsidRPr="00D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7A43" w:rsidRPr="00475176" w:rsidRDefault="003C7A43" w:rsidP="00A6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C7A43" w:rsidRPr="00475176" w:rsidSect="00840930">
          <w:headerReference w:type="even" r:id="rId9"/>
          <w:headerReference w:type="default" r:id="rId10"/>
          <w:footerReference w:type="even" r:id="rId11"/>
          <w:pgSz w:w="11906" w:h="16838" w:code="9"/>
          <w:pgMar w:top="1134" w:right="567" w:bottom="567" w:left="1418" w:header="227" w:footer="340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Данные по муниципальным должностям и должностям муниципальной службы указаны в таблице по всем субъектам РФ всех федеральных округов. </w:t>
      </w:r>
    </w:p>
    <w:tbl>
      <w:tblPr>
        <w:tblpPr w:leftFromText="180" w:rightFromText="180" w:vertAnchor="page" w:horzAnchor="margin" w:tblpY="60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714"/>
        <w:gridCol w:w="396"/>
        <w:gridCol w:w="425"/>
        <w:gridCol w:w="426"/>
        <w:gridCol w:w="427"/>
        <w:gridCol w:w="428"/>
        <w:gridCol w:w="429"/>
        <w:gridCol w:w="426"/>
        <w:gridCol w:w="473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30"/>
        <w:gridCol w:w="386"/>
        <w:gridCol w:w="425"/>
        <w:gridCol w:w="425"/>
        <w:gridCol w:w="522"/>
        <w:gridCol w:w="470"/>
        <w:gridCol w:w="426"/>
        <w:gridCol w:w="522"/>
        <w:gridCol w:w="470"/>
        <w:gridCol w:w="425"/>
        <w:gridCol w:w="425"/>
      </w:tblGrid>
      <w:tr w:rsidR="00095288" w:rsidRPr="00AA65E5" w:rsidTr="00A970B8">
        <w:trPr>
          <w:cantSplit/>
          <w:trHeight w:val="2119"/>
        </w:trPr>
        <w:tc>
          <w:tcPr>
            <w:tcW w:w="386" w:type="dxa"/>
            <w:shd w:val="clear" w:color="auto" w:fill="auto"/>
            <w:vAlign w:val="center"/>
          </w:tcPr>
          <w:p w:rsidR="00CA3C2F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CA3C2F" w:rsidRPr="00C2321D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субъекта РФ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Пред</w:t>
            </w:r>
            <w:r w:rsidR="00CF0AFD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Pr="006B522F" w:rsidRDefault="00CF0AFD" w:rsidP="00CF0AF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="00CA3C2F"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седателя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A3C2F" w:rsidRDefault="00CA3C2F" w:rsidP="00CF0A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1 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 w:rsidR="00CF0AFD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пред</w:t>
            </w:r>
            <w:r w:rsidR="00CF0AFD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ля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CA3C2F" w:rsidRDefault="00CA3C2F" w:rsidP="00CF0A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Начальник управления,</w:t>
            </w:r>
          </w:p>
          <w:p w:rsidR="00CA3C2F" w:rsidRPr="006B522F" w:rsidRDefault="00CA3C2F" w:rsidP="00CF0A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рук</w:t>
            </w:r>
            <w:r w:rsidR="00CF0AFD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оводите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ль аппарата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:rsidR="00CA3C2F" w:rsidRPr="006B522F" w:rsidRDefault="005A78B5" w:rsidP="00CF0A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="00CA3C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начальника управления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:rsidR="00CA3C2F" w:rsidRPr="006B522F" w:rsidRDefault="00CA3C2F" w:rsidP="005A78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Аудитор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A3C2F" w:rsidRDefault="00CA3C2F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Главный инспектор 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CA3C2F" w:rsidRPr="006B522F" w:rsidRDefault="00CA3C2F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Ведущий инспектор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Старший инспектор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Default="00CA3C2F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Инспектор </w:t>
            </w:r>
          </w:p>
        </w:tc>
        <w:tc>
          <w:tcPr>
            <w:tcW w:w="426" w:type="dxa"/>
            <w:tcBorders>
              <w:tr2bl w:val="single" w:sz="4" w:space="0" w:color="auto"/>
            </w:tcBorders>
            <w:shd w:val="clear" w:color="auto" w:fill="auto"/>
            <w:textDirection w:val="btLr"/>
            <w:vAlign w:val="center"/>
          </w:tcPr>
          <w:p w:rsidR="005A78B5" w:rsidRDefault="005A78B5" w:rsidP="00CF0AFD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             Главный бухгалтер   </w:t>
            </w:r>
          </w:p>
          <w:p w:rsidR="00CA3C2F" w:rsidRPr="006B522F" w:rsidRDefault="005A78B5" w:rsidP="005A78B5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    </w:t>
            </w:r>
            <w:r w:rsidR="00CA3C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бух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галтер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Pr="006B522F" w:rsidRDefault="00CA3C2F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</w:t>
            </w:r>
            <w:r w:rsidR="005A78B5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структур</w:t>
            </w:r>
            <w:r w:rsidR="005A78B5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ного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одразделения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Заведующий сектором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Pr="006B522F" w:rsidRDefault="00CA3C2F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</w:t>
            </w:r>
            <w:r w:rsidR="005A78B5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нач</w:t>
            </w:r>
            <w:r w:rsidR="005A78B5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альника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структурного подразделения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A3C2F" w:rsidRPr="006B522F" w:rsidRDefault="005A78B5" w:rsidP="005A78B5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="00CA3C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заведующего</w:t>
            </w:r>
            <w:r w:rsidR="00CA3C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сектором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Pr="006B522F" w:rsidRDefault="00CA3C2F" w:rsidP="002000D3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</w:t>
            </w:r>
            <w:r w:rsidR="005A78B5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подразделе</w:t>
            </w:r>
            <w:r w:rsidR="002000D3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ния в структурном подразделении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A3C2F" w:rsidRDefault="002000D3" w:rsidP="002000D3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2000D3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начальника подразделения в структурном подразделении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Консультант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CA3C2F" w:rsidRPr="006B522F" w:rsidRDefault="005A78B5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Помощник председате</w:t>
            </w:r>
            <w:r w:rsidR="00CA3C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ля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Заведующий приемной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авный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специалист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Ведущий специалист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CA3C2F" w:rsidRPr="00FC73EB" w:rsidRDefault="00CA3C2F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 1 категории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2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категории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 3категории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Референт </w:t>
            </w:r>
            <w:r w:rsidRPr="002D4F93">
              <w:rPr>
                <w:rFonts w:ascii="Times New Roman" w:eastAsia="Times New Roman" w:hAnsi="Times New Roman" w:cs="Times New Roman"/>
                <w:sz w:val="16"/>
                <w:lang w:eastAsia="ru-RU"/>
              </w:rPr>
              <w:t>1 категории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Референт 2</w:t>
            </w:r>
            <w:r w:rsidRPr="002D4F93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категории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A3C2F" w:rsidRPr="006B522F" w:rsidRDefault="00CA3C2F" w:rsidP="00CF0AF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референт</w:t>
            </w:r>
          </w:p>
        </w:tc>
      </w:tr>
      <w:tr w:rsidR="00095288" w:rsidRPr="00AA65E5" w:rsidTr="00A970B8">
        <w:trPr>
          <w:trHeight w:val="296"/>
        </w:trPr>
        <w:tc>
          <w:tcPr>
            <w:tcW w:w="2100" w:type="dxa"/>
            <w:gridSpan w:val="2"/>
            <w:shd w:val="clear" w:color="auto" w:fill="E36C0A" w:themeFill="accent6" w:themeFillShade="BF"/>
            <w:vAlign w:val="center"/>
            <w:hideMark/>
          </w:tcPr>
          <w:p w:rsidR="00CA3C2F" w:rsidRPr="00C2321D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Центральный федеральный округ</w:t>
            </w:r>
          </w:p>
        </w:tc>
        <w:tc>
          <w:tcPr>
            <w:tcW w:w="39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84278" w:rsidRPr="00AA65E5" w:rsidTr="00A970B8">
        <w:trPr>
          <w:trHeight w:val="154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Белгородская область 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123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Брянская область 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73" w:type="dxa"/>
            <w:shd w:val="clear" w:color="auto" w:fill="FFC000"/>
          </w:tcPr>
          <w:p w:rsidR="00CA3C2F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CA3C2F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CF7391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396" w:type="dxa"/>
            <w:shd w:val="clear" w:color="auto" w:fill="auto"/>
          </w:tcPr>
          <w:p w:rsidR="00CA3C2F" w:rsidRPr="00023AA8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D61F86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  <w:shd w:val="clear" w:color="auto" w:fill="FFC000"/>
          </w:tcPr>
          <w:p w:rsidR="00CA3C2F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CA3C2F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30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70B8" w:rsidRPr="00AA65E5" w:rsidTr="0021580F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A970B8" w:rsidRPr="00AA65E5" w:rsidRDefault="00A970B8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14" w:type="dxa"/>
            <w:shd w:val="clear" w:color="auto" w:fill="auto"/>
            <w:hideMark/>
          </w:tcPr>
          <w:p w:rsidR="00A970B8" w:rsidRPr="00C2321D" w:rsidRDefault="00A970B8" w:rsidP="001D6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</w:t>
            </w:r>
            <w:r w:rsidRPr="006B4D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96" w:type="dxa"/>
            <w:shd w:val="clear" w:color="auto" w:fill="D99594" w:themeFill="accent2" w:themeFillTint="99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5" w:type="dxa"/>
            <w:gridSpan w:val="9"/>
          </w:tcPr>
          <w:p w:rsidR="00A970B8" w:rsidRPr="00D84513" w:rsidRDefault="00A970B8" w:rsidP="00D8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451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В</w:t>
            </w:r>
            <w:r w:rsidRPr="00D84513">
              <w:rPr>
                <w:color w:val="FF0000"/>
                <w:sz w:val="16"/>
                <w:szCs w:val="16"/>
              </w:rPr>
              <w:t xml:space="preserve"> </w:t>
            </w:r>
            <w:r w:rsidRPr="00D8451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Реестре должности контрольно-счетных</w:t>
            </w:r>
            <w:r w:rsidR="00D84513" w:rsidRPr="00D8451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органов </w:t>
            </w:r>
            <w:r w:rsidR="00D8451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отсутствуют и </w:t>
            </w:r>
            <w:r w:rsidR="00D84513" w:rsidRPr="00D8451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отнесены к «иным» органам местного с</w:t>
            </w:r>
            <w:r w:rsidR="00D8451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амоуправления</w:t>
            </w:r>
          </w:p>
        </w:tc>
        <w:tc>
          <w:tcPr>
            <w:tcW w:w="425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A970B8" w:rsidRPr="00AA65E5" w:rsidRDefault="00A970B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  <w:shd w:val="clear" w:color="auto" w:fill="FFFF00"/>
          </w:tcPr>
          <w:p w:rsidR="00CA3C2F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522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0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  <w:shd w:val="clear" w:color="auto" w:fill="92D050"/>
          </w:tcPr>
          <w:p w:rsidR="00CA3C2F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0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F84278" w:rsidRPr="00AA65E5" w:rsidTr="00A970B8">
        <w:trPr>
          <w:trHeight w:val="333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00B0F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023AA8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A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1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396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  <w:tcBorders>
              <w:tr2bl w:val="single" w:sz="4" w:space="0" w:color="auto"/>
            </w:tcBorders>
            <w:shd w:val="clear" w:color="auto" w:fill="FFC000"/>
          </w:tcPr>
          <w:p w:rsidR="00CA3C2F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D61F86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30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CA3C2F" w:rsidRPr="00AA65E5" w:rsidRDefault="009E42D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CA3C2F" w:rsidRPr="00AA65E5" w:rsidRDefault="009E42D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73" w:type="dxa"/>
            <w:shd w:val="clear" w:color="auto" w:fill="D99594" w:themeFill="accent2" w:themeFillTint="99"/>
          </w:tcPr>
          <w:p w:rsidR="00CA3C2F" w:rsidRDefault="009E42D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C000"/>
          </w:tcPr>
          <w:p w:rsidR="00CA3C2F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CA3C2F" w:rsidRPr="00AA65E5" w:rsidRDefault="009E42D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9E42D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9E42D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92D050"/>
          </w:tcPr>
          <w:p w:rsidR="00CA3C2F" w:rsidRPr="00AA65E5" w:rsidRDefault="009E42D8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396" w:type="dxa"/>
            <w:shd w:val="clear" w:color="auto" w:fill="FF0000"/>
          </w:tcPr>
          <w:p w:rsidR="00CA3C2F" w:rsidRPr="00AA65E5" w:rsidRDefault="00CA3C2F" w:rsidP="002D4F93">
            <w:pPr>
              <w:spacing w:after="0" w:line="240" w:lineRule="auto"/>
              <w:ind w:left="-10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396" w:type="dxa"/>
            <w:shd w:val="clear" w:color="auto" w:fill="00B0F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5288" w:rsidRPr="00AA65E5" w:rsidTr="00A970B8">
        <w:trPr>
          <w:trHeight w:val="98"/>
        </w:trPr>
        <w:tc>
          <w:tcPr>
            <w:tcW w:w="2100" w:type="dxa"/>
            <w:gridSpan w:val="2"/>
            <w:shd w:val="clear" w:color="auto" w:fill="E36C0A" w:themeFill="accent6" w:themeFillShade="BF"/>
            <w:vAlign w:val="center"/>
            <w:hideMark/>
          </w:tcPr>
          <w:p w:rsidR="00CA3C2F" w:rsidRPr="00C2321D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Южный федеральный округ</w:t>
            </w:r>
          </w:p>
        </w:tc>
        <w:tc>
          <w:tcPr>
            <w:tcW w:w="39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4" w:type="dxa"/>
            <w:shd w:val="clear" w:color="auto" w:fill="auto"/>
            <w:hideMark/>
          </w:tcPr>
          <w:p w:rsidR="00CA3C2F" w:rsidRPr="00C2321D" w:rsidRDefault="00CA3C2F" w:rsidP="002D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96" w:type="dxa"/>
            <w:shd w:val="clear" w:color="auto" w:fill="FF0000"/>
          </w:tcPr>
          <w:p w:rsidR="00CA3C2F" w:rsidRPr="0034456D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3" w:type="dxa"/>
            <w:shd w:val="clear" w:color="auto" w:fill="92D05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CA3C2F" w:rsidRPr="00AA65E5" w:rsidRDefault="00D61F86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A3C2F" w:rsidRPr="00AA65E5" w:rsidRDefault="00CA3C2F" w:rsidP="002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8B5" w:rsidRPr="00AA65E5" w:rsidTr="00A970B8">
        <w:trPr>
          <w:trHeight w:val="2117"/>
        </w:trPr>
        <w:tc>
          <w:tcPr>
            <w:tcW w:w="386" w:type="dxa"/>
            <w:shd w:val="clear" w:color="auto" w:fill="auto"/>
            <w:noWrap/>
            <w:vAlign w:val="center"/>
          </w:tcPr>
          <w:p w:rsidR="005A78B5" w:rsidRDefault="005A78B5" w:rsidP="005A78B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5A78B5" w:rsidRPr="00C2321D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субъекта РФ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седателя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5A78B5" w:rsidRDefault="005A78B5" w:rsidP="005A78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1 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ля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5A78B5" w:rsidRDefault="005A78B5" w:rsidP="005A78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Начальник управления,</w:t>
            </w:r>
          </w:p>
          <w:p w:rsidR="005A78B5" w:rsidRPr="006B522F" w:rsidRDefault="005A78B5" w:rsidP="005A78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руководитель аппарата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Аудитор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5A78B5" w:rsidRDefault="005A78B5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Главный инспектор 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Ведущий инспектор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Старший инспектор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Default="005A78B5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Инспектор </w:t>
            </w:r>
          </w:p>
        </w:tc>
        <w:tc>
          <w:tcPr>
            <w:tcW w:w="426" w:type="dxa"/>
            <w:tcBorders>
              <w:tr2bl w:val="single" w:sz="4" w:space="0" w:color="auto"/>
            </w:tcBorders>
            <w:shd w:val="clear" w:color="auto" w:fill="auto"/>
            <w:textDirection w:val="btLr"/>
            <w:vAlign w:val="center"/>
          </w:tcPr>
          <w:p w:rsidR="005A78B5" w:rsidRDefault="005A78B5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             Главный бухгалтер   </w:t>
            </w:r>
          </w:p>
          <w:p w:rsidR="005A78B5" w:rsidRPr="006B522F" w:rsidRDefault="005A78B5" w:rsidP="005A78B5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    бухгалтер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ного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одразделения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Заведующий сектором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альника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структурного подразделения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заведующего сектором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Pr="006B522F" w:rsidRDefault="005A78B5" w:rsidP="0009528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подразделе</w:t>
            </w:r>
            <w:r w:rsidR="00095288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ния в структурном подразделении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A78B5" w:rsidRDefault="00095288" w:rsidP="005A78B5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095288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начальника подразделения в структурном подразделении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Консультант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Помощник председателя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Заведующий приемной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авный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специалист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Ведущий специалист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5A78B5" w:rsidRPr="00FC73EB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 1 категории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2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категории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 3категории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Референт </w:t>
            </w:r>
            <w:r w:rsidRPr="002D4F93">
              <w:rPr>
                <w:rFonts w:ascii="Times New Roman" w:eastAsia="Times New Roman" w:hAnsi="Times New Roman" w:cs="Times New Roman"/>
                <w:sz w:val="16"/>
                <w:lang w:eastAsia="ru-RU"/>
              </w:rPr>
              <w:t>1 категории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Референт 2</w:t>
            </w:r>
            <w:r w:rsidRPr="002D4F93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категории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A78B5" w:rsidRPr="006B522F" w:rsidRDefault="005A78B5" w:rsidP="005A78B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референт</w:t>
            </w: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0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396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5A78B5" w:rsidRPr="00D61F86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F8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</w:tcPr>
          <w:p w:rsidR="005A78B5" w:rsidRPr="0036016B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396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5288" w:rsidRPr="00AA65E5" w:rsidTr="00A970B8">
        <w:trPr>
          <w:trHeight w:val="198"/>
        </w:trPr>
        <w:tc>
          <w:tcPr>
            <w:tcW w:w="2100" w:type="dxa"/>
            <w:gridSpan w:val="2"/>
            <w:shd w:val="clear" w:color="auto" w:fill="E36C0A" w:themeFill="accent6" w:themeFillShade="BF"/>
            <w:vAlign w:val="center"/>
            <w:hideMark/>
          </w:tcPr>
          <w:p w:rsidR="005A78B5" w:rsidRPr="00C2321D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Северо-западный федеральный округ</w:t>
            </w:r>
          </w:p>
        </w:tc>
        <w:tc>
          <w:tcPr>
            <w:tcW w:w="39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85B7B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B7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5A78B5" w:rsidRPr="00AA65E5" w:rsidRDefault="004A1F78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4A1F78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4A1F78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5A78B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5A78B5" w:rsidRPr="00A85B7B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91C3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396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5A78B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5A78B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30" w:type="dxa"/>
          </w:tcPr>
          <w:p w:rsidR="005A78B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5A78B5" w:rsidRPr="00D61F86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F8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5A78B5" w:rsidRPr="00AA65E5" w:rsidRDefault="00D61F86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FC3F2D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FC3F2D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FC3F2D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396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396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Ненецкий</w:t>
            </w:r>
            <w:proofErr w:type="gramEnd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396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522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0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0" w:type="dxa"/>
            <w:shd w:val="clear" w:color="auto" w:fill="FFFF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5288" w:rsidRPr="00AA65E5" w:rsidTr="00A970B8">
        <w:trPr>
          <w:trHeight w:val="264"/>
        </w:trPr>
        <w:tc>
          <w:tcPr>
            <w:tcW w:w="2100" w:type="dxa"/>
            <w:gridSpan w:val="2"/>
            <w:shd w:val="clear" w:color="auto" w:fill="E36C0A" w:themeFill="accent6" w:themeFillShade="BF"/>
            <w:vAlign w:val="center"/>
            <w:hideMark/>
          </w:tcPr>
          <w:p w:rsidR="005A78B5" w:rsidRPr="00C2321D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Дальневосточный федеральный округ</w:t>
            </w:r>
          </w:p>
        </w:tc>
        <w:tc>
          <w:tcPr>
            <w:tcW w:w="39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 Саха (Якутия) </w:t>
            </w:r>
          </w:p>
        </w:tc>
        <w:tc>
          <w:tcPr>
            <w:tcW w:w="396" w:type="dxa"/>
            <w:shd w:val="clear" w:color="auto" w:fill="FF0000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5A78B5" w:rsidRPr="00AA65E5" w:rsidRDefault="00791C4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73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4" w:type="dxa"/>
            <w:shd w:val="clear" w:color="auto" w:fill="auto"/>
            <w:hideMark/>
          </w:tcPr>
          <w:p w:rsidR="005A78B5" w:rsidRPr="00C2321D" w:rsidRDefault="005A78B5" w:rsidP="005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96" w:type="dxa"/>
            <w:shd w:val="clear" w:color="auto" w:fill="00B0F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73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5A78B5" w:rsidRPr="00AA65E5" w:rsidRDefault="00A85B7B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92D050"/>
          </w:tcPr>
          <w:p w:rsidR="005A78B5" w:rsidRDefault="00A85B7B" w:rsidP="00A85B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  <w:p w:rsidR="00A85B7B" w:rsidRPr="00A85B7B" w:rsidRDefault="00A85B7B" w:rsidP="00A85B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85B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старший</w:t>
            </w:r>
          </w:p>
        </w:tc>
        <w:tc>
          <w:tcPr>
            <w:tcW w:w="470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A78B5" w:rsidRPr="00AA65E5" w:rsidRDefault="005A78B5" w:rsidP="005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5288" w:rsidRPr="00AA65E5" w:rsidTr="00A970B8">
        <w:trPr>
          <w:trHeight w:val="2118"/>
        </w:trPr>
        <w:tc>
          <w:tcPr>
            <w:tcW w:w="386" w:type="dxa"/>
            <w:shd w:val="clear" w:color="auto" w:fill="auto"/>
            <w:noWrap/>
            <w:vAlign w:val="center"/>
          </w:tcPr>
          <w:p w:rsidR="00095288" w:rsidRDefault="00095288" w:rsidP="000952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95288" w:rsidRPr="00C2321D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субъекта РФ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седателя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95288" w:rsidRDefault="00095288" w:rsidP="000952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1 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ля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095288" w:rsidRDefault="00095288" w:rsidP="000952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Начальник управления,</w:t>
            </w:r>
          </w:p>
          <w:p w:rsidR="00095288" w:rsidRPr="006B522F" w:rsidRDefault="00095288" w:rsidP="000952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руководитель аппарата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Аудитор </w:t>
            </w:r>
          </w:p>
        </w:tc>
        <w:tc>
          <w:tcPr>
            <w:tcW w:w="426" w:type="dxa"/>
            <w:textDirection w:val="btLr"/>
            <w:vAlign w:val="center"/>
          </w:tcPr>
          <w:p w:rsidR="00095288" w:rsidRDefault="00095288" w:rsidP="00095288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Главный инспектор </w:t>
            </w:r>
          </w:p>
        </w:tc>
        <w:tc>
          <w:tcPr>
            <w:tcW w:w="473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Ведущий инспектор </w:t>
            </w:r>
          </w:p>
        </w:tc>
        <w:tc>
          <w:tcPr>
            <w:tcW w:w="425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Старший инспектор</w:t>
            </w:r>
          </w:p>
        </w:tc>
        <w:tc>
          <w:tcPr>
            <w:tcW w:w="425" w:type="dxa"/>
            <w:textDirection w:val="btLr"/>
            <w:vAlign w:val="center"/>
          </w:tcPr>
          <w:p w:rsidR="00095288" w:rsidRDefault="00095288" w:rsidP="00095288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Инспектор </w:t>
            </w:r>
          </w:p>
        </w:tc>
        <w:tc>
          <w:tcPr>
            <w:tcW w:w="426" w:type="dxa"/>
            <w:tcBorders>
              <w:tr2bl w:val="single" w:sz="4" w:space="0" w:color="auto"/>
            </w:tcBorders>
            <w:textDirection w:val="btLr"/>
            <w:vAlign w:val="center"/>
          </w:tcPr>
          <w:p w:rsidR="00095288" w:rsidRDefault="00095288" w:rsidP="00095288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             Главный бухгалтер   </w:t>
            </w:r>
          </w:p>
          <w:p w:rsidR="00095288" w:rsidRPr="006B522F" w:rsidRDefault="00095288" w:rsidP="00095288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    бухгалтер</w:t>
            </w:r>
          </w:p>
        </w:tc>
        <w:tc>
          <w:tcPr>
            <w:tcW w:w="425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ного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одразделения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Заведующий сектором</w:t>
            </w:r>
          </w:p>
        </w:tc>
        <w:tc>
          <w:tcPr>
            <w:tcW w:w="425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альника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структурного подразделения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заведующего сектором</w:t>
            </w:r>
          </w:p>
        </w:tc>
        <w:tc>
          <w:tcPr>
            <w:tcW w:w="425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подразделе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ния в структурном подразделении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95288" w:rsidRDefault="00095288" w:rsidP="0009528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н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альника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подразделе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ния в структурном подразделении</w:t>
            </w:r>
          </w:p>
        </w:tc>
        <w:tc>
          <w:tcPr>
            <w:tcW w:w="425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Консультант</w:t>
            </w:r>
          </w:p>
        </w:tc>
        <w:tc>
          <w:tcPr>
            <w:tcW w:w="430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Помощник председателя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Заведующий приемной</w:t>
            </w:r>
          </w:p>
        </w:tc>
        <w:tc>
          <w:tcPr>
            <w:tcW w:w="425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авный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специалист</w:t>
            </w:r>
          </w:p>
        </w:tc>
        <w:tc>
          <w:tcPr>
            <w:tcW w:w="425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Ведущий специалист</w:t>
            </w:r>
          </w:p>
        </w:tc>
        <w:tc>
          <w:tcPr>
            <w:tcW w:w="522" w:type="dxa"/>
            <w:textDirection w:val="btLr"/>
            <w:vAlign w:val="center"/>
          </w:tcPr>
          <w:p w:rsidR="00095288" w:rsidRPr="00FC73EB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 1 категории</w:t>
            </w:r>
          </w:p>
        </w:tc>
        <w:tc>
          <w:tcPr>
            <w:tcW w:w="470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2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категории</w:t>
            </w:r>
          </w:p>
        </w:tc>
        <w:tc>
          <w:tcPr>
            <w:tcW w:w="426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 3категории</w:t>
            </w:r>
          </w:p>
        </w:tc>
        <w:tc>
          <w:tcPr>
            <w:tcW w:w="522" w:type="dxa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Референт </w:t>
            </w:r>
            <w:r w:rsidRPr="002D4F93">
              <w:rPr>
                <w:rFonts w:ascii="Times New Roman" w:eastAsia="Times New Roman" w:hAnsi="Times New Roman" w:cs="Times New Roman"/>
                <w:sz w:val="16"/>
                <w:lang w:eastAsia="ru-RU"/>
              </w:rPr>
              <w:t>1 категории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Референт 2</w:t>
            </w:r>
            <w:r w:rsidRPr="002D4F93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категории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95288" w:rsidRPr="006B522F" w:rsidRDefault="00095288" w:rsidP="0009528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референт</w:t>
            </w:r>
          </w:p>
        </w:tc>
      </w:tr>
      <w:tr w:rsidR="00F84278" w:rsidRPr="00AA65E5" w:rsidTr="00A970B8">
        <w:trPr>
          <w:trHeight w:val="351"/>
        </w:trPr>
        <w:tc>
          <w:tcPr>
            <w:tcW w:w="386" w:type="dxa"/>
            <w:shd w:val="clear" w:color="auto" w:fill="auto"/>
            <w:noWrap/>
            <w:vAlign w:val="bottom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73" w:type="dxa"/>
            <w:shd w:val="clear" w:color="auto" w:fill="D99594" w:themeFill="accent2" w:themeFillTint="99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095288" w:rsidRPr="00AA65E5" w:rsidRDefault="00A85B7B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73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Еврейская</w:t>
            </w:r>
            <w:proofErr w:type="gramEnd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Чукотский</w:t>
            </w:r>
            <w:proofErr w:type="gramEnd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396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5288" w:rsidRPr="00AA65E5" w:rsidTr="00A970B8">
        <w:trPr>
          <w:trHeight w:val="229"/>
        </w:trPr>
        <w:tc>
          <w:tcPr>
            <w:tcW w:w="2100" w:type="dxa"/>
            <w:gridSpan w:val="2"/>
            <w:shd w:val="clear" w:color="auto" w:fill="E36C0A" w:themeFill="accent6" w:themeFillShade="BF"/>
            <w:vAlign w:val="center"/>
            <w:hideMark/>
          </w:tcPr>
          <w:p w:rsidR="00095288" w:rsidRPr="00C2321D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Сибирский федеральный округ</w:t>
            </w:r>
          </w:p>
        </w:tc>
        <w:tc>
          <w:tcPr>
            <w:tcW w:w="39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96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73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3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8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9" w:type="dxa"/>
            <w:shd w:val="clear" w:color="auto" w:fill="D99594" w:themeFill="accent2" w:themeFillTint="99"/>
          </w:tcPr>
          <w:p w:rsidR="00095288" w:rsidRPr="00AA65E5" w:rsidRDefault="00023AA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023AA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023AA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396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6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96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tcBorders>
              <w:bottom w:val="nil"/>
              <w:tr2bl w:val="single" w:sz="4" w:space="0" w:color="auto"/>
            </w:tcBorders>
            <w:shd w:val="clear" w:color="auto" w:fill="auto"/>
          </w:tcPr>
          <w:p w:rsidR="000600C0" w:rsidRPr="000600C0" w:rsidRDefault="000600C0" w:rsidP="000600C0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0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9594" w:themeFill="accent2" w:themeFillTint="99"/>
                <w:lang w:eastAsia="ru-RU"/>
              </w:rPr>
              <w:t>Г</w:t>
            </w:r>
            <w:r w:rsidRPr="00060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95288" w:rsidRPr="00AA65E5" w:rsidRDefault="000600C0" w:rsidP="000600C0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2B3265" w:rsidRPr="000600C0">
              <w:rPr>
                <w:rFonts w:ascii="Times New Roman" w:eastAsia="Times New Roman" w:hAnsi="Times New Roman" w:cs="Times New Roman"/>
                <w:shd w:val="clear" w:color="auto" w:fill="FFC000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  <w:shd w:val="clear" w:color="auto" w:fill="auto"/>
          </w:tcPr>
          <w:p w:rsidR="000600C0" w:rsidRPr="000600C0" w:rsidRDefault="000600C0" w:rsidP="000600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0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9594" w:themeFill="accent2" w:themeFillTint="99"/>
                <w:lang w:eastAsia="ru-RU"/>
              </w:rPr>
              <w:t>Г</w:t>
            </w:r>
          </w:p>
          <w:p w:rsidR="00095288" w:rsidRPr="00AA65E5" w:rsidRDefault="000600C0" w:rsidP="000600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2B3265" w:rsidRPr="000600C0">
              <w:rPr>
                <w:rFonts w:ascii="Times New Roman" w:eastAsia="Times New Roman" w:hAnsi="Times New Roman" w:cs="Times New Roman"/>
                <w:shd w:val="clear" w:color="auto" w:fill="FFC000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tcBorders>
              <w:top w:val="nil"/>
            </w:tcBorders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2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30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  <w:shd w:val="clear" w:color="auto" w:fill="FFFF00"/>
          </w:tcPr>
          <w:p w:rsidR="00095288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522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Кемеровская область</w:t>
            </w:r>
          </w:p>
        </w:tc>
        <w:tc>
          <w:tcPr>
            <w:tcW w:w="396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2D4F93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095288" w:rsidRPr="002D4F93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shd w:val="clear" w:color="auto" w:fill="FFC000"/>
          </w:tcPr>
          <w:p w:rsidR="00095288" w:rsidRPr="002B326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26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8" w:type="dxa"/>
            <w:shd w:val="clear" w:color="auto" w:fill="FFC000"/>
          </w:tcPr>
          <w:p w:rsidR="00095288" w:rsidRPr="002B326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26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9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  <w:shd w:val="clear" w:color="auto" w:fill="FFC000"/>
          </w:tcPr>
          <w:p w:rsidR="00095288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396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30" w:type="dxa"/>
            <w:shd w:val="clear" w:color="auto" w:fill="FFC000"/>
          </w:tcPr>
          <w:p w:rsidR="00095288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095288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5288" w:rsidRPr="00AA65E5" w:rsidTr="00A970B8">
        <w:trPr>
          <w:trHeight w:val="189"/>
        </w:trPr>
        <w:tc>
          <w:tcPr>
            <w:tcW w:w="2100" w:type="dxa"/>
            <w:gridSpan w:val="2"/>
            <w:shd w:val="clear" w:color="auto" w:fill="E36C0A" w:themeFill="accent6" w:themeFillShade="BF"/>
            <w:vAlign w:val="center"/>
            <w:hideMark/>
          </w:tcPr>
          <w:p w:rsidR="00095288" w:rsidRPr="00C2321D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Уральский федеральный округ</w:t>
            </w:r>
          </w:p>
        </w:tc>
        <w:tc>
          <w:tcPr>
            <w:tcW w:w="39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4" w:type="dxa"/>
            <w:shd w:val="clear" w:color="auto" w:fill="auto"/>
            <w:hideMark/>
          </w:tcPr>
          <w:p w:rsidR="00095288" w:rsidRPr="00C2321D" w:rsidRDefault="00095288" w:rsidP="0009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396" w:type="dxa"/>
            <w:shd w:val="clear" w:color="auto" w:fill="00B0F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095288" w:rsidRPr="00AA65E5" w:rsidRDefault="002B3265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5288" w:rsidRPr="00AA65E5" w:rsidRDefault="00095288" w:rsidP="0009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0D3" w:rsidRPr="00AA65E5" w:rsidTr="00A970B8">
        <w:trPr>
          <w:trHeight w:val="1976"/>
        </w:trPr>
        <w:tc>
          <w:tcPr>
            <w:tcW w:w="386" w:type="dxa"/>
            <w:shd w:val="clear" w:color="auto" w:fill="auto"/>
            <w:noWrap/>
            <w:vAlign w:val="center"/>
          </w:tcPr>
          <w:p w:rsidR="002000D3" w:rsidRDefault="002000D3" w:rsidP="002000D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2000D3" w:rsidRPr="00C2321D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субъекта РФ</w:t>
            </w:r>
          </w:p>
        </w:tc>
        <w:tc>
          <w:tcPr>
            <w:tcW w:w="396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ль</w:t>
            </w:r>
          </w:p>
        </w:tc>
        <w:tc>
          <w:tcPr>
            <w:tcW w:w="425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седателя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000D3" w:rsidRDefault="002000D3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1 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ля</w:t>
            </w:r>
          </w:p>
        </w:tc>
        <w:tc>
          <w:tcPr>
            <w:tcW w:w="427" w:type="dxa"/>
            <w:textDirection w:val="btLr"/>
            <w:vAlign w:val="center"/>
          </w:tcPr>
          <w:p w:rsidR="002000D3" w:rsidRDefault="002000D3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Начальник управления,</w:t>
            </w:r>
          </w:p>
          <w:p w:rsidR="002000D3" w:rsidRPr="006B522F" w:rsidRDefault="002000D3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руководитель аппарата</w:t>
            </w:r>
          </w:p>
        </w:tc>
        <w:tc>
          <w:tcPr>
            <w:tcW w:w="428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429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Аудитор </w:t>
            </w:r>
          </w:p>
        </w:tc>
        <w:tc>
          <w:tcPr>
            <w:tcW w:w="426" w:type="dxa"/>
            <w:textDirection w:val="btLr"/>
            <w:vAlign w:val="center"/>
          </w:tcPr>
          <w:p w:rsidR="002000D3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Главный инспектор 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Ведущий инспектор </w:t>
            </w:r>
          </w:p>
        </w:tc>
        <w:tc>
          <w:tcPr>
            <w:tcW w:w="425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Старший инспектор</w:t>
            </w:r>
          </w:p>
        </w:tc>
        <w:tc>
          <w:tcPr>
            <w:tcW w:w="425" w:type="dxa"/>
            <w:textDirection w:val="btLr"/>
            <w:vAlign w:val="center"/>
          </w:tcPr>
          <w:p w:rsidR="002000D3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Инспектор </w:t>
            </w:r>
          </w:p>
        </w:tc>
        <w:tc>
          <w:tcPr>
            <w:tcW w:w="426" w:type="dxa"/>
            <w:tcBorders>
              <w:tr2bl w:val="single" w:sz="4" w:space="0" w:color="auto"/>
            </w:tcBorders>
            <w:textDirection w:val="btLr"/>
            <w:vAlign w:val="center"/>
          </w:tcPr>
          <w:p w:rsidR="002000D3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             Главный бухгалтер   </w:t>
            </w:r>
          </w:p>
          <w:p w:rsidR="002000D3" w:rsidRPr="006B522F" w:rsidRDefault="002000D3" w:rsidP="002000D3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    бухгалтер</w:t>
            </w:r>
          </w:p>
        </w:tc>
        <w:tc>
          <w:tcPr>
            <w:tcW w:w="425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ного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одразделения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Заведующий сектором</w:t>
            </w:r>
          </w:p>
        </w:tc>
        <w:tc>
          <w:tcPr>
            <w:tcW w:w="425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альника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структурного подразделения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заведующего сектором</w:t>
            </w:r>
          </w:p>
        </w:tc>
        <w:tc>
          <w:tcPr>
            <w:tcW w:w="425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подразделе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ния в структурном подразделении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000D3" w:rsidRDefault="002000D3" w:rsidP="002000D3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н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альника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подразделе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ния в структурном подразделении</w:t>
            </w:r>
          </w:p>
        </w:tc>
        <w:tc>
          <w:tcPr>
            <w:tcW w:w="425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Консультант</w:t>
            </w:r>
          </w:p>
        </w:tc>
        <w:tc>
          <w:tcPr>
            <w:tcW w:w="430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Помощник председателя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2000D3" w:rsidRPr="006B522F" w:rsidRDefault="002000D3" w:rsidP="001871E8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Заведующий приемной</w:t>
            </w:r>
            <w:r w:rsidR="001871E8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или помощник зам. председателя</w:t>
            </w:r>
          </w:p>
        </w:tc>
        <w:tc>
          <w:tcPr>
            <w:tcW w:w="425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авный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специалист</w:t>
            </w:r>
          </w:p>
        </w:tc>
        <w:tc>
          <w:tcPr>
            <w:tcW w:w="425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Ведущий специалист</w:t>
            </w:r>
          </w:p>
        </w:tc>
        <w:tc>
          <w:tcPr>
            <w:tcW w:w="522" w:type="dxa"/>
            <w:textDirection w:val="btLr"/>
            <w:vAlign w:val="center"/>
          </w:tcPr>
          <w:p w:rsidR="002000D3" w:rsidRPr="00FC73EB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 1 категории</w:t>
            </w:r>
          </w:p>
        </w:tc>
        <w:tc>
          <w:tcPr>
            <w:tcW w:w="470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2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категории</w:t>
            </w:r>
          </w:p>
        </w:tc>
        <w:tc>
          <w:tcPr>
            <w:tcW w:w="426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 3категории</w:t>
            </w:r>
          </w:p>
        </w:tc>
        <w:tc>
          <w:tcPr>
            <w:tcW w:w="522" w:type="dxa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Референт </w:t>
            </w:r>
            <w:r w:rsidRPr="002D4F93">
              <w:rPr>
                <w:rFonts w:ascii="Times New Roman" w:eastAsia="Times New Roman" w:hAnsi="Times New Roman" w:cs="Times New Roman"/>
                <w:sz w:val="16"/>
                <w:lang w:eastAsia="ru-RU"/>
              </w:rPr>
              <w:t>1 категории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Референт 2</w:t>
            </w:r>
            <w:r w:rsidRPr="002D4F93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категории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референт</w:t>
            </w:r>
          </w:p>
        </w:tc>
      </w:tr>
      <w:tr w:rsidR="00F84278" w:rsidRPr="00AA65E5" w:rsidTr="00A970B8">
        <w:trPr>
          <w:trHeight w:val="276"/>
        </w:trPr>
        <w:tc>
          <w:tcPr>
            <w:tcW w:w="386" w:type="dxa"/>
            <w:shd w:val="clear" w:color="auto" w:fill="auto"/>
            <w:noWrap/>
            <w:vAlign w:val="bottom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14" w:type="dxa"/>
            <w:shd w:val="clear" w:color="auto" w:fill="auto"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282"/>
        </w:trPr>
        <w:tc>
          <w:tcPr>
            <w:tcW w:w="386" w:type="dxa"/>
            <w:shd w:val="clear" w:color="auto" w:fill="auto"/>
            <w:noWrap/>
            <w:vAlign w:val="bottom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4" w:type="dxa"/>
            <w:shd w:val="clear" w:color="auto" w:fill="auto"/>
          </w:tcPr>
          <w:p w:rsidR="00CB292B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Тюменская </w:t>
            </w:r>
          </w:p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</w:t>
            </w:r>
          </w:p>
        </w:tc>
        <w:tc>
          <w:tcPr>
            <w:tcW w:w="396" w:type="dxa"/>
            <w:shd w:val="clear" w:color="auto" w:fill="D99594" w:themeFill="accent2" w:themeFillTint="99"/>
          </w:tcPr>
          <w:p w:rsidR="002000D3" w:rsidRPr="002B3265" w:rsidRDefault="002B3265" w:rsidP="002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2B3265" w:rsidRDefault="002B3265" w:rsidP="002000D3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2000D3" w:rsidRPr="002B3265" w:rsidRDefault="002000D3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2000D3" w:rsidRPr="002B3265" w:rsidRDefault="002000D3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2B3265" w:rsidRDefault="002000D3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2000D3" w:rsidRPr="002B3265" w:rsidRDefault="002B3265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2B3265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2000D3" w:rsidRPr="002B3265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2B3265" w:rsidRDefault="002B3265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2000D3" w:rsidRPr="002B3265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2B3265" w:rsidRDefault="002B3265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2000D3" w:rsidRPr="002B3265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2B3265" w:rsidRDefault="002000D3" w:rsidP="002000D3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2B3265" w:rsidRDefault="002000D3" w:rsidP="002000D3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2B3265" w:rsidRDefault="002B3265" w:rsidP="002000D3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  <w:shd w:val="clear" w:color="auto" w:fill="92D050"/>
          </w:tcPr>
          <w:p w:rsidR="002000D3" w:rsidRPr="002B3265" w:rsidRDefault="002B3265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386" w:type="dxa"/>
            <w:shd w:val="clear" w:color="auto" w:fill="92D050"/>
          </w:tcPr>
          <w:p w:rsidR="002000D3" w:rsidRPr="002B3265" w:rsidRDefault="002B3265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2B3265" w:rsidRDefault="002B3265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2B3265" w:rsidRDefault="002B3265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2000D3" w:rsidRPr="002B3265" w:rsidRDefault="002B3265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26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2000D3" w:rsidRPr="002B3265" w:rsidRDefault="002B3265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26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  <w:textDirection w:val="btL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522" w:type="dxa"/>
            <w:textDirection w:val="btL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70" w:type="dxa"/>
            <w:shd w:val="clear" w:color="auto" w:fill="auto"/>
            <w:textDirection w:val="btL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2000D3" w:rsidRPr="006B522F" w:rsidRDefault="002000D3" w:rsidP="002000D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FFC0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Ханты-Мансийский АО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Ямало-Ненецкий</w:t>
            </w:r>
            <w:proofErr w:type="gramEnd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396" w:type="dxa"/>
            <w:shd w:val="clear" w:color="auto" w:fill="FF0000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C0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0D3" w:rsidRPr="00AA65E5" w:rsidTr="00A970B8">
        <w:trPr>
          <w:trHeight w:val="122"/>
        </w:trPr>
        <w:tc>
          <w:tcPr>
            <w:tcW w:w="2100" w:type="dxa"/>
            <w:gridSpan w:val="2"/>
            <w:shd w:val="clear" w:color="auto" w:fill="E36C0A" w:themeFill="accent6" w:themeFillShade="BF"/>
            <w:vAlign w:val="center"/>
            <w:hideMark/>
          </w:tcPr>
          <w:p w:rsidR="002000D3" w:rsidRPr="00C2321D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Приволжский федеральный округ</w:t>
            </w:r>
          </w:p>
        </w:tc>
        <w:tc>
          <w:tcPr>
            <w:tcW w:w="39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</w:t>
            </w: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Башкортостан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522" w:type="dxa"/>
            <w:shd w:val="clear" w:color="auto" w:fill="FFFF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BB2F3E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2F3E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BB2F3E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B2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396" w:type="dxa"/>
            <w:shd w:val="clear" w:color="auto" w:fill="00B0F0"/>
          </w:tcPr>
          <w:p w:rsidR="002000D3" w:rsidRPr="002B326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7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8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9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C000"/>
          </w:tcPr>
          <w:p w:rsidR="002000D3" w:rsidRPr="002B326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3265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473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2B326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3265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0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2000D3" w:rsidRPr="002B326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 Мордовия 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2000D3" w:rsidRPr="00C9390D" w:rsidRDefault="00C9390D" w:rsidP="002000D3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90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2B3265" w:rsidRPr="00C9390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2000D3" w:rsidRPr="00C9390D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2000D3" w:rsidRPr="00C9390D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C9390D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B3265" w:rsidRPr="00C9390D" w:rsidRDefault="002B3265" w:rsidP="002000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90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C9390D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C9390D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90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2000D3" w:rsidRPr="00C9390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B3265" w:rsidRPr="00C9390D" w:rsidRDefault="002B3265" w:rsidP="002000D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90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2000D3" w:rsidRPr="00C9390D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90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00B0F0"/>
          </w:tcPr>
          <w:p w:rsidR="002B3265" w:rsidRPr="00C9390D" w:rsidRDefault="00C9390D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90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7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FFC00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14" w:type="dxa"/>
            <w:shd w:val="clear" w:color="auto" w:fill="auto"/>
            <w:hideMark/>
          </w:tcPr>
          <w:p w:rsidR="00CB292B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Удмуртская </w:t>
            </w:r>
          </w:p>
          <w:p w:rsidR="002000D3" w:rsidRPr="00C2321D" w:rsidRDefault="002000D3" w:rsidP="00CB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</w:t>
            </w:r>
            <w:r w:rsidR="00CB2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ублика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Чувашская Республика </w:t>
            </w:r>
          </w:p>
        </w:tc>
        <w:tc>
          <w:tcPr>
            <w:tcW w:w="396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522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522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D8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8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9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FFC000"/>
          </w:tcPr>
          <w:p w:rsidR="002000D3" w:rsidRPr="004A1F78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F7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2000D3" w:rsidRPr="004A1F78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F7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D8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2000D3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3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92D050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0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396" w:type="dxa"/>
            <w:shd w:val="clear" w:color="auto" w:fill="FF0000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8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9" w:type="dxa"/>
            <w:shd w:val="clear" w:color="auto" w:fill="FF0000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2000D3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00B0F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73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2000D3" w:rsidRPr="00AA65E5" w:rsidRDefault="002000D3" w:rsidP="002000D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14" w:type="dxa"/>
            <w:shd w:val="clear" w:color="auto" w:fill="auto"/>
            <w:hideMark/>
          </w:tcPr>
          <w:p w:rsidR="002000D3" w:rsidRPr="00C2321D" w:rsidRDefault="002000D3" w:rsidP="002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396" w:type="dxa"/>
            <w:shd w:val="clear" w:color="auto" w:fill="00B0F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2000D3" w:rsidRPr="00AA65E5" w:rsidRDefault="002B3265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6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2000D3" w:rsidRPr="00AA65E5" w:rsidRDefault="004A1F78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000D3" w:rsidRPr="00AA65E5" w:rsidRDefault="002000D3" w:rsidP="002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FFFFFF" w:themeFill="background1"/>
            <w:noWrap/>
            <w:vAlign w:val="bottom"/>
            <w:hideMark/>
          </w:tcPr>
          <w:p w:rsidR="0075238B" w:rsidRPr="00AA65E5" w:rsidRDefault="0075238B" w:rsidP="0075238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14" w:type="dxa"/>
            <w:shd w:val="clear" w:color="auto" w:fill="auto"/>
            <w:hideMark/>
          </w:tcPr>
          <w:p w:rsidR="0075238B" w:rsidRPr="00C2321D" w:rsidRDefault="0075238B" w:rsidP="0075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Самарская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бласть</w:t>
            </w:r>
          </w:p>
        </w:tc>
        <w:tc>
          <w:tcPr>
            <w:tcW w:w="396" w:type="dxa"/>
            <w:shd w:val="clear" w:color="auto" w:fill="00B0F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00B0F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0600C0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0600C0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0600C0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0600C0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75238B" w:rsidRPr="00AA65E5" w:rsidRDefault="000600C0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92D050"/>
          </w:tcPr>
          <w:p w:rsidR="0075238B" w:rsidRPr="00AA65E5" w:rsidRDefault="000600C0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70" w:type="dxa"/>
            <w:shd w:val="clear" w:color="auto" w:fill="FFFF00"/>
          </w:tcPr>
          <w:p w:rsidR="0075238B" w:rsidRPr="00AA65E5" w:rsidRDefault="000600C0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75238B" w:rsidRPr="0075238B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5238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75238B" w:rsidRPr="00AA65E5" w:rsidRDefault="0075238B" w:rsidP="0075238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14" w:type="dxa"/>
            <w:shd w:val="clear" w:color="auto" w:fill="auto"/>
            <w:hideMark/>
          </w:tcPr>
          <w:p w:rsidR="0075238B" w:rsidRPr="00C2321D" w:rsidRDefault="0075238B" w:rsidP="0075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396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5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522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75238B" w:rsidRPr="0075238B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75238B" w:rsidRPr="00AA65E5" w:rsidRDefault="0075238B" w:rsidP="0075238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14" w:type="dxa"/>
            <w:shd w:val="clear" w:color="auto" w:fill="auto"/>
            <w:hideMark/>
          </w:tcPr>
          <w:p w:rsidR="0075238B" w:rsidRPr="00C2321D" w:rsidRDefault="0075238B" w:rsidP="0075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396" w:type="dxa"/>
            <w:shd w:val="clear" w:color="auto" w:fill="00B0F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238B" w:rsidRPr="00AA65E5" w:rsidTr="00A970B8">
        <w:trPr>
          <w:trHeight w:val="2118"/>
        </w:trPr>
        <w:tc>
          <w:tcPr>
            <w:tcW w:w="386" w:type="dxa"/>
            <w:shd w:val="clear" w:color="auto" w:fill="auto"/>
            <w:vAlign w:val="center"/>
          </w:tcPr>
          <w:p w:rsidR="0075238B" w:rsidRDefault="0075238B" w:rsidP="0075238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AA65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75238B" w:rsidRPr="00C2321D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субъекта РФ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седателя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5238B" w:rsidRDefault="0075238B" w:rsidP="007523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1 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седате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ля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</w:tcPr>
          <w:p w:rsidR="0075238B" w:rsidRDefault="0075238B" w:rsidP="007523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Начальник управления,</w:t>
            </w:r>
          </w:p>
          <w:p w:rsidR="0075238B" w:rsidRPr="006B522F" w:rsidRDefault="0075238B" w:rsidP="007523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руководитель аппарата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Аудитор 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5238B" w:rsidRDefault="0075238B" w:rsidP="0075238B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Главный инспектор </w:t>
            </w:r>
          </w:p>
        </w:tc>
        <w:tc>
          <w:tcPr>
            <w:tcW w:w="473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Ведущий инспектор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Старший инспектор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Default="0075238B" w:rsidP="0075238B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Инспектор </w:t>
            </w:r>
          </w:p>
        </w:tc>
        <w:tc>
          <w:tcPr>
            <w:tcW w:w="426" w:type="dxa"/>
            <w:tcBorders>
              <w:tr2bl w:val="single" w:sz="4" w:space="0" w:color="auto"/>
            </w:tcBorders>
            <w:shd w:val="clear" w:color="auto" w:fill="auto"/>
            <w:textDirection w:val="btLr"/>
            <w:vAlign w:val="center"/>
          </w:tcPr>
          <w:p w:rsidR="0075238B" w:rsidRDefault="0075238B" w:rsidP="0075238B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             Главный бухгалтер   </w:t>
            </w:r>
          </w:p>
          <w:p w:rsidR="0075238B" w:rsidRPr="006B522F" w:rsidRDefault="0075238B" w:rsidP="0075238B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    бухгалтер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ного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одразделения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Заведующий сектором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еститель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альника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структурного подразделения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заведующего сектором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подразделе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ния в структурном подразделении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5238B" w:rsidRDefault="0075238B" w:rsidP="0075238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Заместитель н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ач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альника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подразделе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ния в структурном подразделении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Консультант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Помощник председателя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Заведующий приемной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авный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специалист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Ведущий специалист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75238B" w:rsidRPr="00FC73EB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 1 категории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2</w:t>
            </w: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категории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 3категории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B522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Специалист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Референт </w:t>
            </w:r>
            <w:r w:rsidRPr="002D4F93">
              <w:rPr>
                <w:rFonts w:ascii="Times New Roman" w:eastAsia="Times New Roman" w:hAnsi="Times New Roman" w:cs="Times New Roman"/>
                <w:sz w:val="16"/>
                <w:lang w:eastAsia="ru-RU"/>
              </w:rPr>
              <w:t>1 категории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Референт 2</w:t>
            </w:r>
            <w:r w:rsidRPr="002D4F93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категории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5238B" w:rsidRPr="006B522F" w:rsidRDefault="0075238B" w:rsidP="007523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референт</w:t>
            </w:r>
          </w:p>
        </w:tc>
      </w:tr>
      <w:tr w:rsidR="0075238B" w:rsidRPr="00AA65E5" w:rsidTr="00A970B8">
        <w:trPr>
          <w:trHeight w:val="190"/>
        </w:trPr>
        <w:tc>
          <w:tcPr>
            <w:tcW w:w="2100" w:type="dxa"/>
            <w:gridSpan w:val="2"/>
            <w:shd w:val="clear" w:color="auto" w:fill="E36C0A" w:themeFill="accent6" w:themeFillShade="BF"/>
            <w:vAlign w:val="center"/>
            <w:hideMark/>
          </w:tcPr>
          <w:p w:rsidR="0075238B" w:rsidRPr="00C2321D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Северо-Кавказский федеральный округ</w:t>
            </w:r>
          </w:p>
        </w:tc>
        <w:tc>
          <w:tcPr>
            <w:tcW w:w="39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3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3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4" w:type="dxa"/>
            <w:shd w:val="clear" w:color="auto" w:fill="auto"/>
            <w:hideMark/>
          </w:tcPr>
          <w:p w:rsidR="0075238B" w:rsidRPr="00C2321D" w:rsidRDefault="0075238B" w:rsidP="0075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96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14" w:type="dxa"/>
            <w:shd w:val="clear" w:color="auto" w:fill="auto"/>
            <w:hideMark/>
          </w:tcPr>
          <w:p w:rsidR="0075238B" w:rsidRPr="00C2321D" w:rsidRDefault="0075238B" w:rsidP="0075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396" w:type="dxa"/>
            <w:shd w:val="clear" w:color="auto" w:fill="00B0F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4" w:type="dxa"/>
            <w:shd w:val="clear" w:color="auto" w:fill="auto"/>
            <w:hideMark/>
          </w:tcPr>
          <w:p w:rsidR="0075238B" w:rsidRPr="00C2321D" w:rsidRDefault="0075238B" w:rsidP="0075238B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Кабардино-</w:t>
            </w:r>
            <w:proofErr w:type="spellStart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Балкарс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кая</w:t>
            </w:r>
            <w:proofErr w:type="gramEnd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Республика </w:t>
            </w:r>
          </w:p>
        </w:tc>
        <w:tc>
          <w:tcPr>
            <w:tcW w:w="396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4" w:type="dxa"/>
            <w:shd w:val="clear" w:color="auto" w:fill="auto"/>
            <w:hideMark/>
          </w:tcPr>
          <w:p w:rsidR="0075238B" w:rsidRPr="00C2321D" w:rsidRDefault="0075238B" w:rsidP="0075238B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Карачаево-</w:t>
            </w:r>
            <w:proofErr w:type="spellStart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Черкесс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кая</w:t>
            </w:r>
            <w:proofErr w:type="gramEnd"/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Республика</w:t>
            </w:r>
          </w:p>
        </w:tc>
        <w:tc>
          <w:tcPr>
            <w:tcW w:w="396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00B0F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00B0F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26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14" w:type="dxa"/>
            <w:shd w:val="clear" w:color="auto" w:fill="auto"/>
            <w:hideMark/>
          </w:tcPr>
          <w:p w:rsidR="0075238B" w:rsidRPr="00C2321D" w:rsidRDefault="0075238B" w:rsidP="0075238B">
            <w:pPr>
              <w:spacing w:after="0" w:line="240" w:lineRule="auto"/>
              <w:ind w:left="-81" w:right="-108" w:hanging="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Республика Северная Осетия - Алания </w:t>
            </w:r>
          </w:p>
        </w:tc>
        <w:tc>
          <w:tcPr>
            <w:tcW w:w="396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00B0F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14" w:type="dxa"/>
            <w:shd w:val="clear" w:color="auto" w:fill="auto"/>
            <w:hideMark/>
          </w:tcPr>
          <w:p w:rsidR="0075238B" w:rsidRPr="00C2321D" w:rsidRDefault="0075238B" w:rsidP="0075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Чеченская Республика</w:t>
            </w:r>
          </w:p>
        </w:tc>
        <w:tc>
          <w:tcPr>
            <w:tcW w:w="396" w:type="dxa"/>
            <w:shd w:val="clear" w:color="auto" w:fill="00B0F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shd w:val="clear" w:color="auto" w:fill="FFFF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  <w:hideMark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14" w:type="dxa"/>
            <w:shd w:val="clear" w:color="auto" w:fill="auto"/>
            <w:hideMark/>
          </w:tcPr>
          <w:p w:rsidR="0075238B" w:rsidRPr="00C2321D" w:rsidRDefault="0075238B" w:rsidP="007523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96" w:type="dxa"/>
            <w:shd w:val="clear" w:color="auto" w:fill="00B0F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D99594" w:themeFill="accent2" w:themeFillTint="99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</w:tcPr>
          <w:p w:rsidR="0075238B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2100" w:type="dxa"/>
            <w:gridSpan w:val="2"/>
            <w:shd w:val="clear" w:color="auto" w:fill="E36C0A" w:themeFill="accent6" w:themeFillShade="BF"/>
            <w:noWrap/>
            <w:vAlign w:val="bottom"/>
          </w:tcPr>
          <w:p w:rsidR="0075238B" w:rsidRDefault="0075238B" w:rsidP="007523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Крымский</w:t>
            </w:r>
          </w:p>
          <w:p w:rsidR="0075238B" w:rsidRPr="00C2321D" w:rsidRDefault="0075238B" w:rsidP="007523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округ</w:t>
            </w:r>
          </w:p>
        </w:tc>
        <w:tc>
          <w:tcPr>
            <w:tcW w:w="396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75238B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278" w:rsidRPr="00AA65E5" w:rsidTr="00A970B8">
        <w:trPr>
          <w:trHeight w:val="342"/>
        </w:trPr>
        <w:tc>
          <w:tcPr>
            <w:tcW w:w="386" w:type="dxa"/>
            <w:shd w:val="clear" w:color="auto" w:fill="auto"/>
            <w:noWrap/>
            <w:vAlign w:val="bottom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4" w:type="dxa"/>
            <w:shd w:val="clear" w:color="auto" w:fill="auto"/>
          </w:tcPr>
          <w:p w:rsidR="0075238B" w:rsidRPr="00C2321D" w:rsidRDefault="0075238B" w:rsidP="007523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96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shd w:val="clear" w:color="auto" w:fill="FF0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73" w:type="dxa"/>
            <w:shd w:val="clear" w:color="auto" w:fill="FFC000"/>
          </w:tcPr>
          <w:p w:rsidR="0075238B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92D050"/>
          </w:tcPr>
          <w:p w:rsidR="0075238B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5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6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FFC00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25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92D050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5238B" w:rsidRPr="00AA65E5" w:rsidRDefault="0075238B" w:rsidP="0075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4F93" w:rsidRDefault="002D4F9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095288" w:rsidRDefault="00095288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ru-RU"/>
        </w:rPr>
      </w:pPr>
    </w:p>
    <w:p w:rsidR="002000D3" w:rsidRDefault="002000D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2000D3" w:rsidRDefault="002000D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2000D3" w:rsidRDefault="002000D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2000D3" w:rsidRDefault="002000D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2000D3" w:rsidRDefault="002000D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2000D3" w:rsidRDefault="002000D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2000D3" w:rsidRDefault="002000D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2000D3" w:rsidRDefault="002000D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2000D3" w:rsidRDefault="002000D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2000D3" w:rsidRDefault="002000D3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A86871" w:rsidRDefault="00A86871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A86871" w:rsidRDefault="00A86871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A86871" w:rsidRDefault="00A86871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A86871" w:rsidRDefault="00A86871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</w:pPr>
    </w:p>
    <w:p w:rsidR="000D26A6" w:rsidRPr="00095288" w:rsidRDefault="00BF6E7B" w:rsidP="0095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288"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  <w:t>муниципальная должность</w:t>
      </w:r>
      <w:r w:rsidR="004A1F78">
        <w:rPr>
          <w:rFonts w:ascii="Times New Roman" w:eastAsia="Times New Roman" w:hAnsi="Times New Roman" w:cs="Times New Roman"/>
          <w:sz w:val="20"/>
          <w:szCs w:val="20"/>
          <w:shd w:val="clear" w:color="auto" w:fill="FF0000"/>
          <w:lang w:eastAsia="ru-RU"/>
        </w:rPr>
        <w:t xml:space="preserve"> </w:t>
      </w:r>
    </w:p>
    <w:p w:rsidR="006B30DC" w:rsidRPr="00095288" w:rsidRDefault="006B30DC" w:rsidP="006B30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288">
        <w:rPr>
          <w:rFonts w:ascii="Times New Roman" w:eastAsia="Times New Roman" w:hAnsi="Times New Roman" w:cs="Times New Roman"/>
          <w:sz w:val="20"/>
          <w:szCs w:val="20"/>
          <w:shd w:val="clear" w:color="auto" w:fill="00B0F0"/>
          <w:lang w:eastAsia="ru-RU"/>
        </w:rPr>
        <w:t>высшие должности муниципальной службы</w:t>
      </w:r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00B0F0"/>
          <w:lang w:eastAsia="ru-RU"/>
        </w:rPr>
        <w:t xml:space="preserve"> </w:t>
      </w:r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00B0F0"/>
          <w:lang w:eastAsia="ru-RU"/>
        </w:rPr>
        <w:tab/>
        <w:t xml:space="preserve">- </w:t>
      </w:r>
      <w:proofErr w:type="gramStart"/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00B0F0"/>
          <w:lang w:eastAsia="ru-RU"/>
        </w:rPr>
        <w:t>В</w:t>
      </w:r>
      <w:proofErr w:type="gramEnd"/>
    </w:p>
    <w:p w:rsidR="006B30DC" w:rsidRPr="00095288" w:rsidRDefault="006B30DC" w:rsidP="006B30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288">
        <w:rPr>
          <w:rFonts w:ascii="Times New Roman" w:eastAsia="Times New Roman" w:hAnsi="Times New Roman" w:cs="Times New Roman"/>
          <w:sz w:val="20"/>
          <w:szCs w:val="20"/>
          <w:shd w:val="clear" w:color="auto" w:fill="D99594" w:themeFill="accent2" w:themeFillTint="99"/>
          <w:lang w:eastAsia="ru-RU"/>
        </w:rPr>
        <w:t>главные должности муниципальной службы</w:t>
      </w:r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D99594" w:themeFill="accent2" w:themeFillTint="99"/>
          <w:lang w:eastAsia="ru-RU"/>
        </w:rPr>
        <w:t xml:space="preserve"> </w:t>
      </w:r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D99594" w:themeFill="accent2" w:themeFillTint="99"/>
          <w:lang w:eastAsia="ru-RU"/>
        </w:rPr>
        <w:tab/>
        <w:t>- Г</w:t>
      </w:r>
    </w:p>
    <w:p w:rsidR="006B30DC" w:rsidRPr="00095288" w:rsidRDefault="006B30DC" w:rsidP="006B30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288">
        <w:rPr>
          <w:rFonts w:ascii="Times New Roman" w:eastAsia="Times New Roman" w:hAnsi="Times New Roman" w:cs="Times New Roman"/>
          <w:sz w:val="20"/>
          <w:szCs w:val="20"/>
          <w:shd w:val="clear" w:color="auto" w:fill="FFC000"/>
          <w:lang w:eastAsia="ru-RU"/>
        </w:rPr>
        <w:t>ведущие должности муниципальной службы</w:t>
      </w:r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FFC000"/>
          <w:lang w:eastAsia="ru-RU"/>
        </w:rPr>
        <w:tab/>
        <w:t xml:space="preserve">- </w:t>
      </w:r>
      <w:proofErr w:type="gramStart"/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FFC000"/>
          <w:lang w:eastAsia="ru-RU"/>
        </w:rPr>
        <w:t>в</w:t>
      </w:r>
      <w:proofErr w:type="gramEnd"/>
    </w:p>
    <w:p w:rsidR="006B30DC" w:rsidRPr="00095288" w:rsidRDefault="006B30DC" w:rsidP="006B30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288">
        <w:rPr>
          <w:rFonts w:ascii="Times New Roman" w:eastAsia="Times New Roman" w:hAnsi="Times New Roman" w:cs="Times New Roman"/>
          <w:sz w:val="20"/>
          <w:szCs w:val="20"/>
          <w:shd w:val="clear" w:color="auto" w:fill="92D050"/>
          <w:lang w:eastAsia="ru-RU"/>
        </w:rPr>
        <w:t>старшие должности муниципальной службы</w:t>
      </w:r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92D050"/>
          <w:lang w:eastAsia="ru-RU"/>
        </w:rPr>
        <w:t xml:space="preserve"> </w:t>
      </w:r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92D050"/>
          <w:lang w:eastAsia="ru-RU"/>
        </w:rPr>
        <w:tab/>
        <w:t xml:space="preserve">- </w:t>
      </w:r>
      <w:proofErr w:type="gramStart"/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92D050"/>
          <w:lang w:eastAsia="ru-RU"/>
        </w:rPr>
        <w:t>С</w:t>
      </w:r>
      <w:proofErr w:type="gramEnd"/>
    </w:p>
    <w:p w:rsidR="006B30DC" w:rsidRPr="00095288" w:rsidRDefault="006B30DC" w:rsidP="006B30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B30DC" w:rsidRPr="00095288" w:rsidSect="0066048C">
          <w:pgSz w:w="16838" w:h="11906" w:orient="landscape" w:code="9"/>
          <w:pgMar w:top="720" w:right="720" w:bottom="720" w:left="720" w:header="227" w:footer="340" w:gutter="0"/>
          <w:cols w:space="708"/>
          <w:titlePg/>
          <w:docGrid w:linePitch="360"/>
        </w:sectPr>
      </w:pPr>
      <w:r w:rsidRPr="00095288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ru-RU"/>
        </w:rPr>
        <w:t>младшие должности муниципальной службы</w:t>
      </w:r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ru-RU"/>
        </w:rPr>
        <w:t xml:space="preserve"> </w:t>
      </w:r>
      <w:r w:rsidR="00860CF4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ru-RU"/>
        </w:rPr>
        <w:tab/>
        <w:t>- М</w:t>
      </w:r>
    </w:p>
    <w:p w:rsidR="00754A41" w:rsidRDefault="00B07DAB" w:rsidP="0075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</w:t>
      </w:r>
      <w:r w:rsid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дя итоги мониторинг</w:t>
      </w:r>
      <w:r w:rsidR="001D61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 субъектов РФ по</w:t>
      </w:r>
      <w:r w:rsid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 </w:t>
      </w:r>
      <w:r w:rsidR="006967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рекомендует</w:t>
      </w:r>
      <w:proofErr w:type="gramEnd"/>
      <w:r w:rsid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671D" w:rsidRDefault="0069671D" w:rsidP="0075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41" w:rsidRDefault="00B07DAB" w:rsidP="00754A41">
      <w:pPr>
        <w:pStyle w:val="af2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</w:t>
      </w:r>
      <w:r w:rsidR="00754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уклонно </w:t>
      </w:r>
      <w:r w:rsidRPr="00754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повы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шать</w:t>
      </w:r>
      <w:r w:rsidRPr="00754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статус</w:t>
      </w:r>
      <w:r w:rsidRPr="00754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муниципальных контрольно-счетных органов</w:t>
      </w: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меры по переводу в </w:t>
      </w:r>
      <w:r w:rsidR="006967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еестрах</w:t>
      </w:r>
      <w:r w:rsidR="0069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руководящих должностей КСО в «высшие»</w:t>
      </w:r>
      <w:r w:rsid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«главные»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поскольку</w:t>
      </w: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возложенных </w:t>
      </w:r>
      <w:r w:rsidR="0069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КСО </w:t>
      </w: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высокой квалификации</w:t>
      </w: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Чувашской Республике и Саратовской области должности председателя КСО и заместителя председателя КСО</w:t>
      </w:r>
      <w:r w:rsidR="00B900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аудитора</w:t>
      </w: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отнесены к группе 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</w:t>
      </w:r>
      <w:r w:rsidR="00C9390D"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DAB" w:rsidRPr="00754A41" w:rsidRDefault="00B07DAB" w:rsidP="00754A41">
      <w:pPr>
        <w:pStyle w:val="af2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1C37" w:rsidRDefault="00B9000D" w:rsidP="00B07DAB">
      <w:pPr>
        <w:pStyle w:val="af2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Расширить перечень должностей </w:t>
      </w:r>
      <w:r w:rsidR="00C939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муниципальной службы</w:t>
      </w:r>
      <w:r w:rsidR="00C9390D" w:rsidRPr="00DF75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A6F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</w:t>
      </w:r>
      <w:r w:rsidRPr="00DF75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еестрах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 w:rsidR="0002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ряде субъектов РФ в Р</w:t>
      </w:r>
      <w:r w:rsid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еестрах отсутствуют такие должности, как заместитель председателя, аудитор и инспектор КСО: </w:t>
      </w:r>
      <w:r w:rsidR="00DF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</w:t>
      </w:r>
      <w:r w:rsid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прямо предусмотрены Федеральным законом </w:t>
      </w:r>
      <w:r w:rsidR="00DF753E">
        <w:rPr>
          <w:rFonts w:ascii="Times New Roman" w:eastAsia="Times New Roman" w:hAnsi="Times New Roman" w:cs="Times New Roman"/>
          <w:sz w:val="28"/>
          <w:szCs w:val="28"/>
          <w:lang w:eastAsia="ru-RU"/>
        </w:rPr>
        <w:t>6-ФЗ</w:t>
      </w:r>
      <w:r w:rsid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например:</w:t>
      </w:r>
    </w:p>
    <w:p w:rsidR="00591C37" w:rsidRPr="00C9390D" w:rsidRDefault="00591C37" w:rsidP="00C9390D">
      <w:pPr>
        <w:pStyle w:val="af2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заместителя председателя КСО (</w:t>
      </w:r>
      <w:r w:rsidR="00DB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Владимирская, </w:t>
      </w:r>
      <w:r w:rsidRP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Калужская, Курская области, </w:t>
      </w:r>
      <w:r w:rsidR="00DF753E" w:rsidRP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P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Калмыкия, Коми, Саха</w:t>
      </w:r>
      <w:r w:rsidR="00DF753E" w:rsidRP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>(Якутия)</w:t>
      </w:r>
      <w:r w:rsidR="00DF753E" w:rsidRP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Марий Эл</w:t>
      </w:r>
      <w:r w:rsidRP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753E" w:rsidRPr="00C939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F753E" w:rsidRDefault="00591C37" w:rsidP="00591C37">
      <w:pPr>
        <w:pStyle w:val="af2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аудиторов</w:t>
      </w:r>
      <w:r w:rsidR="00DF753E" w:rsidRPr="00DF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53E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="0002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B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Владимирская,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Калужская, Липецкая, Тамбовская, Тульская области, Республики Адыгея, Калмыкия, Марий Эл, Дагестан, Ингушетия, </w:t>
      </w:r>
      <w:r w:rsidR="00DF753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Чукотский АО</w:t>
      </w:r>
      <w:r w:rsidR="00023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75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F753E" w:rsidRDefault="00DF753E" w:rsidP="00591C37">
      <w:pPr>
        <w:pStyle w:val="af2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инспекторов</w:t>
      </w:r>
      <w:r w:rsidRPr="00DF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КСО (Владимирская, Калужская, Орловская, Кемеровская, Омская области).</w:t>
      </w:r>
    </w:p>
    <w:p w:rsidR="00DB198D" w:rsidRDefault="00DB198D" w:rsidP="00591C37">
      <w:pPr>
        <w:pStyle w:val="af2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98D" w:rsidRDefault="00DB198D" w:rsidP="0069671D">
      <w:pPr>
        <w:pStyle w:val="af2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отметить, что Реестр Владимирской области не содержит должности председателя КСО!</w:t>
      </w:r>
    </w:p>
    <w:p w:rsidR="00B9000D" w:rsidRPr="00B07DAB" w:rsidRDefault="00B9000D" w:rsidP="00DF753E">
      <w:pPr>
        <w:pStyle w:val="af2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2F7B" w:rsidRDefault="00212F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12F7B" w:rsidSect="00840930">
      <w:pgSz w:w="11906" w:h="16838" w:code="9"/>
      <w:pgMar w:top="1134" w:right="567" w:bottom="567" w:left="1418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89" w:rsidRDefault="00B65589">
      <w:pPr>
        <w:spacing w:after="0" w:line="240" w:lineRule="auto"/>
      </w:pPr>
      <w:r>
        <w:separator/>
      </w:r>
    </w:p>
  </w:endnote>
  <w:endnote w:type="continuationSeparator" w:id="0">
    <w:p w:rsidR="00B65589" w:rsidRDefault="00B6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78" w:rsidRDefault="00F84278" w:rsidP="0079788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4278" w:rsidRDefault="00F84278" w:rsidP="0079788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89" w:rsidRDefault="00B65589">
      <w:pPr>
        <w:spacing w:after="0" w:line="240" w:lineRule="auto"/>
      </w:pPr>
      <w:r>
        <w:separator/>
      </w:r>
    </w:p>
  </w:footnote>
  <w:footnote w:type="continuationSeparator" w:id="0">
    <w:p w:rsidR="00B65589" w:rsidRDefault="00B6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78" w:rsidRDefault="00F84278" w:rsidP="00797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4278" w:rsidRDefault="00F8427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78" w:rsidRDefault="00F84278" w:rsidP="00797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5CA3">
      <w:rPr>
        <w:rStyle w:val="a6"/>
        <w:noProof/>
      </w:rPr>
      <w:t>2</w:t>
    </w:r>
    <w:r>
      <w:rPr>
        <w:rStyle w:val="a6"/>
      </w:rPr>
      <w:fldChar w:fldCharType="end"/>
    </w:r>
  </w:p>
  <w:p w:rsidR="00F84278" w:rsidRDefault="00F842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A9B"/>
    <w:multiLevelType w:val="hybridMultilevel"/>
    <w:tmpl w:val="91504222"/>
    <w:lvl w:ilvl="0" w:tplc="073602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363533"/>
    <w:multiLevelType w:val="hybridMultilevel"/>
    <w:tmpl w:val="F4E6A318"/>
    <w:lvl w:ilvl="0" w:tplc="85082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8C3A88"/>
    <w:multiLevelType w:val="hybridMultilevel"/>
    <w:tmpl w:val="DDA0E71E"/>
    <w:lvl w:ilvl="0" w:tplc="77DE18E8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AB60DB"/>
    <w:multiLevelType w:val="hybridMultilevel"/>
    <w:tmpl w:val="F6BE5752"/>
    <w:lvl w:ilvl="0" w:tplc="35C054D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9340260"/>
    <w:multiLevelType w:val="hybridMultilevel"/>
    <w:tmpl w:val="F6EA2E52"/>
    <w:lvl w:ilvl="0" w:tplc="7666972A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BCF10E4"/>
    <w:multiLevelType w:val="hybridMultilevel"/>
    <w:tmpl w:val="D24E956C"/>
    <w:lvl w:ilvl="0" w:tplc="3AB25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890E6C"/>
    <w:multiLevelType w:val="hybridMultilevel"/>
    <w:tmpl w:val="4D287288"/>
    <w:lvl w:ilvl="0" w:tplc="7F02E9D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59042C2A"/>
    <w:multiLevelType w:val="multilevel"/>
    <w:tmpl w:val="BCA6C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103AA4"/>
    <w:multiLevelType w:val="hybridMultilevel"/>
    <w:tmpl w:val="2E362162"/>
    <w:lvl w:ilvl="0" w:tplc="AE825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CC"/>
    <w:rsid w:val="0000233B"/>
    <w:rsid w:val="00003D78"/>
    <w:rsid w:val="00014793"/>
    <w:rsid w:val="00014DE8"/>
    <w:rsid w:val="00017510"/>
    <w:rsid w:val="00023AA8"/>
    <w:rsid w:val="000322C6"/>
    <w:rsid w:val="00050584"/>
    <w:rsid w:val="000600C0"/>
    <w:rsid w:val="000632B3"/>
    <w:rsid w:val="00082CE2"/>
    <w:rsid w:val="00090AE2"/>
    <w:rsid w:val="00094E32"/>
    <w:rsid w:val="00095288"/>
    <w:rsid w:val="000D0ACC"/>
    <w:rsid w:val="000D26A6"/>
    <w:rsid w:val="000D5C56"/>
    <w:rsid w:val="000E3A12"/>
    <w:rsid w:val="00106A93"/>
    <w:rsid w:val="00111D49"/>
    <w:rsid w:val="00112884"/>
    <w:rsid w:val="00115EBD"/>
    <w:rsid w:val="00117398"/>
    <w:rsid w:val="001207B9"/>
    <w:rsid w:val="0013697B"/>
    <w:rsid w:val="001377AA"/>
    <w:rsid w:val="00142E71"/>
    <w:rsid w:val="0014797F"/>
    <w:rsid w:val="00147E69"/>
    <w:rsid w:val="00166D4C"/>
    <w:rsid w:val="001871E8"/>
    <w:rsid w:val="00187399"/>
    <w:rsid w:val="001879AC"/>
    <w:rsid w:val="001B54AF"/>
    <w:rsid w:val="001B6534"/>
    <w:rsid w:val="001C6904"/>
    <w:rsid w:val="001D4CE6"/>
    <w:rsid w:val="001D617A"/>
    <w:rsid w:val="001E3A03"/>
    <w:rsid w:val="001F0799"/>
    <w:rsid w:val="001F1D37"/>
    <w:rsid w:val="001F2127"/>
    <w:rsid w:val="001F62B0"/>
    <w:rsid w:val="002000D3"/>
    <w:rsid w:val="00206DF9"/>
    <w:rsid w:val="00207C20"/>
    <w:rsid w:val="00212F7B"/>
    <w:rsid w:val="002139AA"/>
    <w:rsid w:val="0021492F"/>
    <w:rsid w:val="0025677B"/>
    <w:rsid w:val="002621C2"/>
    <w:rsid w:val="0026338A"/>
    <w:rsid w:val="00274DCE"/>
    <w:rsid w:val="00292AA9"/>
    <w:rsid w:val="002A1E37"/>
    <w:rsid w:val="002A632D"/>
    <w:rsid w:val="002B3265"/>
    <w:rsid w:val="002D1DBF"/>
    <w:rsid w:val="002D4F93"/>
    <w:rsid w:val="002E0092"/>
    <w:rsid w:val="002E64DB"/>
    <w:rsid w:val="002F288F"/>
    <w:rsid w:val="002F67D6"/>
    <w:rsid w:val="00301B4F"/>
    <w:rsid w:val="00302E58"/>
    <w:rsid w:val="003173C6"/>
    <w:rsid w:val="00321F17"/>
    <w:rsid w:val="00340BAF"/>
    <w:rsid w:val="003434D0"/>
    <w:rsid w:val="0034456D"/>
    <w:rsid w:val="00347C3A"/>
    <w:rsid w:val="003556EF"/>
    <w:rsid w:val="0036016B"/>
    <w:rsid w:val="00377F6B"/>
    <w:rsid w:val="00394173"/>
    <w:rsid w:val="003B2C22"/>
    <w:rsid w:val="003B42A6"/>
    <w:rsid w:val="003C07D3"/>
    <w:rsid w:val="003C7A43"/>
    <w:rsid w:val="003D35B6"/>
    <w:rsid w:val="003D506B"/>
    <w:rsid w:val="003E3A42"/>
    <w:rsid w:val="003E5CA3"/>
    <w:rsid w:val="004077EC"/>
    <w:rsid w:val="00410E35"/>
    <w:rsid w:val="004147BA"/>
    <w:rsid w:val="00422315"/>
    <w:rsid w:val="00423DEF"/>
    <w:rsid w:val="00443BCF"/>
    <w:rsid w:val="00462F34"/>
    <w:rsid w:val="00470171"/>
    <w:rsid w:val="00475176"/>
    <w:rsid w:val="00475279"/>
    <w:rsid w:val="00480111"/>
    <w:rsid w:val="00481D77"/>
    <w:rsid w:val="004847FB"/>
    <w:rsid w:val="0049157A"/>
    <w:rsid w:val="00491EAF"/>
    <w:rsid w:val="00493D19"/>
    <w:rsid w:val="004A1F78"/>
    <w:rsid w:val="004A20CF"/>
    <w:rsid w:val="004B2CE1"/>
    <w:rsid w:val="004B5676"/>
    <w:rsid w:val="004B6B5C"/>
    <w:rsid w:val="004C5383"/>
    <w:rsid w:val="004C71E8"/>
    <w:rsid w:val="004D079C"/>
    <w:rsid w:val="004D5BDE"/>
    <w:rsid w:val="004E3E22"/>
    <w:rsid w:val="004F0047"/>
    <w:rsid w:val="00511569"/>
    <w:rsid w:val="005278AC"/>
    <w:rsid w:val="00534175"/>
    <w:rsid w:val="005375E4"/>
    <w:rsid w:val="005463BF"/>
    <w:rsid w:val="00546F73"/>
    <w:rsid w:val="00563DFD"/>
    <w:rsid w:val="0056617C"/>
    <w:rsid w:val="005745E3"/>
    <w:rsid w:val="005844BC"/>
    <w:rsid w:val="005865CA"/>
    <w:rsid w:val="00591C37"/>
    <w:rsid w:val="005A3AB5"/>
    <w:rsid w:val="005A78B5"/>
    <w:rsid w:val="005B23FE"/>
    <w:rsid w:val="005B726C"/>
    <w:rsid w:val="005C1AA5"/>
    <w:rsid w:val="005D3679"/>
    <w:rsid w:val="005D6228"/>
    <w:rsid w:val="005E3652"/>
    <w:rsid w:val="005E4154"/>
    <w:rsid w:val="005F3072"/>
    <w:rsid w:val="005F57DA"/>
    <w:rsid w:val="005F5AC1"/>
    <w:rsid w:val="00615FDA"/>
    <w:rsid w:val="006200EA"/>
    <w:rsid w:val="00633366"/>
    <w:rsid w:val="00640BD9"/>
    <w:rsid w:val="00641EE0"/>
    <w:rsid w:val="00641EE6"/>
    <w:rsid w:val="00647D49"/>
    <w:rsid w:val="00650443"/>
    <w:rsid w:val="00651A79"/>
    <w:rsid w:val="00653504"/>
    <w:rsid w:val="0066048C"/>
    <w:rsid w:val="00661102"/>
    <w:rsid w:val="00663E28"/>
    <w:rsid w:val="006677BC"/>
    <w:rsid w:val="00695F64"/>
    <w:rsid w:val="0069671D"/>
    <w:rsid w:val="006A30DB"/>
    <w:rsid w:val="006A7839"/>
    <w:rsid w:val="006B30DC"/>
    <w:rsid w:val="006B4D3C"/>
    <w:rsid w:val="006B522F"/>
    <w:rsid w:val="006C6A6C"/>
    <w:rsid w:val="006C6A85"/>
    <w:rsid w:val="006D1185"/>
    <w:rsid w:val="006D33E3"/>
    <w:rsid w:val="006D60D4"/>
    <w:rsid w:val="006E24A3"/>
    <w:rsid w:val="00706EB6"/>
    <w:rsid w:val="0071416A"/>
    <w:rsid w:val="00722B5B"/>
    <w:rsid w:val="00724CE0"/>
    <w:rsid w:val="00732B02"/>
    <w:rsid w:val="00747CBE"/>
    <w:rsid w:val="007515F1"/>
    <w:rsid w:val="0075238B"/>
    <w:rsid w:val="00754A41"/>
    <w:rsid w:val="007603B0"/>
    <w:rsid w:val="00761C31"/>
    <w:rsid w:val="007726D4"/>
    <w:rsid w:val="0077270E"/>
    <w:rsid w:val="00774026"/>
    <w:rsid w:val="0079020E"/>
    <w:rsid w:val="00791C4B"/>
    <w:rsid w:val="00794C94"/>
    <w:rsid w:val="00797885"/>
    <w:rsid w:val="007A216A"/>
    <w:rsid w:val="007A7D3D"/>
    <w:rsid w:val="007D0B81"/>
    <w:rsid w:val="007D3F2A"/>
    <w:rsid w:val="007D5B2C"/>
    <w:rsid w:val="00801F3D"/>
    <w:rsid w:val="0082311F"/>
    <w:rsid w:val="00830D72"/>
    <w:rsid w:val="008311E0"/>
    <w:rsid w:val="00840930"/>
    <w:rsid w:val="0084365D"/>
    <w:rsid w:val="00854237"/>
    <w:rsid w:val="00860CF4"/>
    <w:rsid w:val="008668DB"/>
    <w:rsid w:val="0088298C"/>
    <w:rsid w:val="00885A51"/>
    <w:rsid w:val="0088746B"/>
    <w:rsid w:val="008A29BB"/>
    <w:rsid w:val="008A45C2"/>
    <w:rsid w:val="008A6F90"/>
    <w:rsid w:val="008B10B3"/>
    <w:rsid w:val="008B3241"/>
    <w:rsid w:val="008B62CB"/>
    <w:rsid w:val="008C0419"/>
    <w:rsid w:val="008C7F33"/>
    <w:rsid w:val="008F20C6"/>
    <w:rsid w:val="008F764B"/>
    <w:rsid w:val="009017B6"/>
    <w:rsid w:val="00935056"/>
    <w:rsid w:val="00940573"/>
    <w:rsid w:val="00951414"/>
    <w:rsid w:val="009537DA"/>
    <w:rsid w:val="009632C2"/>
    <w:rsid w:val="00965BD8"/>
    <w:rsid w:val="009907F3"/>
    <w:rsid w:val="009942DC"/>
    <w:rsid w:val="00995507"/>
    <w:rsid w:val="009A37E7"/>
    <w:rsid w:val="009C0074"/>
    <w:rsid w:val="009D2508"/>
    <w:rsid w:val="009D7DFF"/>
    <w:rsid w:val="009E42D8"/>
    <w:rsid w:val="00A043FE"/>
    <w:rsid w:val="00A13BB1"/>
    <w:rsid w:val="00A23A69"/>
    <w:rsid w:val="00A24B09"/>
    <w:rsid w:val="00A24FA1"/>
    <w:rsid w:val="00A52BE0"/>
    <w:rsid w:val="00A60588"/>
    <w:rsid w:val="00A67306"/>
    <w:rsid w:val="00A85B7B"/>
    <w:rsid w:val="00A86871"/>
    <w:rsid w:val="00A90894"/>
    <w:rsid w:val="00A91D7B"/>
    <w:rsid w:val="00A9221E"/>
    <w:rsid w:val="00A9302A"/>
    <w:rsid w:val="00A9313B"/>
    <w:rsid w:val="00A970B8"/>
    <w:rsid w:val="00A97E42"/>
    <w:rsid w:val="00AA65E5"/>
    <w:rsid w:val="00AC5444"/>
    <w:rsid w:val="00AD3276"/>
    <w:rsid w:val="00AD44C0"/>
    <w:rsid w:val="00AF3152"/>
    <w:rsid w:val="00B00980"/>
    <w:rsid w:val="00B07DAB"/>
    <w:rsid w:val="00B25503"/>
    <w:rsid w:val="00B559AD"/>
    <w:rsid w:val="00B577CB"/>
    <w:rsid w:val="00B61A7F"/>
    <w:rsid w:val="00B65589"/>
    <w:rsid w:val="00B67C90"/>
    <w:rsid w:val="00B73C46"/>
    <w:rsid w:val="00B9000D"/>
    <w:rsid w:val="00BA4679"/>
    <w:rsid w:val="00BA5328"/>
    <w:rsid w:val="00BA7672"/>
    <w:rsid w:val="00BB2F3E"/>
    <w:rsid w:val="00BC1F88"/>
    <w:rsid w:val="00BC7A9C"/>
    <w:rsid w:val="00BD2795"/>
    <w:rsid w:val="00BD2847"/>
    <w:rsid w:val="00BE0D46"/>
    <w:rsid w:val="00BF6E7B"/>
    <w:rsid w:val="00C01019"/>
    <w:rsid w:val="00C2321D"/>
    <w:rsid w:val="00C371C7"/>
    <w:rsid w:val="00C46373"/>
    <w:rsid w:val="00C506EE"/>
    <w:rsid w:val="00C9390D"/>
    <w:rsid w:val="00C93C53"/>
    <w:rsid w:val="00C968B4"/>
    <w:rsid w:val="00CA3C2F"/>
    <w:rsid w:val="00CA41BF"/>
    <w:rsid w:val="00CA7D7C"/>
    <w:rsid w:val="00CB292B"/>
    <w:rsid w:val="00CB375B"/>
    <w:rsid w:val="00CB4CB4"/>
    <w:rsid w:val="00CC364D"/>
    <w:rsid w:val="00CC380F"/>
    <w:rsid w:val="00CE1E47"/>
    <w:rsid w:val="00CF0AFD"/>
    <w:rsid w:val="00CF7391"/>
    <w:rsid w:val="00D342E9"/>
    <w:rsid w:val="00D3652A"/>
    <w:rsid w:val="00D43577"/>
    <w:rsid w:val="00D5530A"/>
    <w:rsid w:val="00D56A09"/>
    <w:rsid w:val="00D61697"/>
    <w:rsid w:val="00D61F86"/>
    <w:rsid w:val="00D7345D"/>
    <w:rsid w:val="00D75EA1"/>
    <w:rsid w:val="00D763CA"/>
    <w:rsid w:val="00D77FBD"/>
    <w:rsid w:val="00D81A14"/>
    <w:rsid w:val="00D84513"/>
    <w:rsid w:val="00D95568"/>
    <w:rsid w:val="00DA5FB7"/>
    <w:rsid w:val="00DB198D"/>
    <w:rsid w:val="00DC6126"/>
    <w:rsid w:val="00DC65FA"/>
    <w:rsid w:val="00DD159D"/>
    <w:rsid w:val="00DD75BD"/>
    <w:rsid w:val="00DE2218"/>
    <w:rsid w:val="00DE37A0"/>
    <w:rsid w:val="00DE4318"/>
    <w:rsid w:val="00DE75CF"/>
    <w:rsid w:val="00DF29AB"/>
    <w:rsid w:val="00DF753E"/>
    <w:rsid w:val="00E0582F"/>
    <w:rsid w:val="00E15930"/>
    <w:rsid w:val="00E209F7"/>
    <w:rsid w:val="00E21EB0"/>
    <w:rsid w:val="00E32C0A"/>
    <w:rsid w:val="00E34236"/>
    <w:rsid w:val="00E43778"/>
    <w:rsid w:val="00E52582"/>
    <w:rsid w:val="00E55852"/>
    <w:rsid w:val="00E63BE6"/>
    <w:rsid w:val="00E740BF"/>
    <w:rsid w:val="00E75781"/>
    <w:rsid w:val="00E83970"/>
    <w:rsid w:val="00E94370"/>
    <w:rsid w:val="00EA6C12"/>
    <w:rsid w:val="00EC382E"/>
    <w:rsid w:val="00ED208D"/>
    <w:rsid w:val="00ED4384"/>
    <w:rsid w:val="00ED54D0"/>
    <w:rsid w:val="00EE7E19"/>
    <w:rsid w:val="00EF001A"/>
    <w:rsid w:val="00EF4C60"/>
    <w:rsid w:val="00F02632"/>
    <w:rsid w:val="00F23998"/>
    <w:rsid w:val="00F3226C"/>
    <w:rsid w:val="00F33A44"/>
    <w:rsid w:val="00F43133"/>
    <w:rsid w:val="00F53CE2"/>
    <w:rsid w:val="00F54908"/>
    <w:rsid w:val="00F61546"/>
    <w:rsid w:val="00F7655E"/>
    <w:rsid w:val="00F84278"/>
    <w:rsid w:val="00F85746"/>
    <w:rsid w:val="00F85A17"/>
    <w:rsid w:val="00FB1D83"/>
    <w:rsid w:val="00FB4CE6"/>
    <w:rsid w:val="00FC3F2D"/>
    <w:rsid w:val="00FC514C"/>
    <w:rsid w:val="00FC73EB"/>
    <w:rsid w:val="00FD5599"/>
    <w:rsid w:val="00FE75FA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1A"/>
  </w:style>
  <w:style w:type="paragraph" w:styleId="2">
    <w:name w:val="heading 2"/>
    <w:basedOn w:val="a"/>
    <w:next w:val="a"/>
    <w:link w:val="20"/>
    <w:qFormat/>
    <w:rsid w:val="00DD75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AC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D0AC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0D0ACC"/>
  </w:style>
  <w:style w:type="paragraph" w:customStyle="1" w:styleId="10">
    <w:name w:val="1"/>
    <w:basedOn w:val="a"/>
    <w:rsid w:val="000D0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3">
    <w:name w:val="Table Grid"/>
    <w:basedOn w:val="a1"/>
    <w:rsid w:val="000D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D0ACC"/>
  </w:style>
  <w:style w:type="paragraph" w:styleId="a7">
    <w:name w:val="header"/>
    <w:basedOn w:val="a"/>
    <w:link w:val="a8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0D0A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0A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0D0A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0D0ACC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D0A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rsid w:val="000D0ACC"/>
    <w:rPr>
      <w:rFonts w:cs="Times New Roman"/>
      <w:color w:val="0000FF"/>
      <w:u w:val="single"/>
    </w:rPr>
  </w:style>
  <w:style w:type="paragraph" w:styleId="af0">
    <w:name w:val="Document Map"/>
    <w:basedOn w:val="a"/>
    <w:link w:val="af1"/>
    <w:semiHidden/>
    <w:rsid w:val="000D0A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0D0A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0D0ACC"/>
  </w:style>
  <w:style w:type="paragraph" w:customStyle="1" w:styleId="11">
    <w:name w:val="Абзац списка1"/>
    <w:basedOn w:val="a"/>
    <w:rsid w:val="000D0ACC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List Paragraph"/>
    <w:basedOn w:val="a"/>
    <w:uiPriority w:val="34"/>
    <w:qFormat/>
    <w:rsid w:val="009907F3"/>
    <w:pPr>
      <w:ind w:left="720"/>
      <w:contextualSpacing/>
    </w:pPr>
  </w:style>
  <w:style w:type="character" w:styleId="af3">
    <w:name w:val="FollowedHyperlink"/>
    <w:basedOn w:val="a0"/>
    <w:unhideWhenUsed/>
    <w:rsid w:val="009537DA"/>
    <w:rPr>
      <w:color w:val="800080"/>
      <w:u w:val="single"/>
    </w:rPr>
  </w:style>
  <w:style w:type="paragraph" w:customStyle="1" w:styleId="xl65">
    <w:name w:val="xl65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9537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95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69">
    <w:name w:val="xl69"/>
    <w:basedOn w:val="a"/>
    <w:rsid w:val="009537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70">
    <w:name w:val="xl70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3">
    <w:name w:val="xl73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4">
    <w:name w:val="xl7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5">
    <w:name w:val="xl7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6">
    <w:name w:val="xl76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7">
    <w:name w:val="xl7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8">
    <w:name w:val="xl7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lang w:eastAsia="ru-RU"/>
    </w:rPr>
  </w:style>
  <w:style w:type="paragraph" w:customStyle="1" w:styleId="xl79">
    <w:name w:val="xl79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0">
    <w:name w:val="xl80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1">
    <w:name w:val="xl81"/>
    <w:basedOn w:val="a"/>
    <w:rsid w:val="009537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3">
    <w:name w:val="xl83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84">
    <w:name w:val="xl84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85">
    <w:name w:val="xl85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9537D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9537D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17">
    <w:name w:val="xl11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23">
    <w:name w:val="xl12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7">
    <w:name w:val="xl12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8">
    <w:name w:val="xl12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9">
    <w:name w:val="xl12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0">
    <w:name w:val="xl13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1">
    <w:name w:val="xl13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2">
    <w:name w:val="xl13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3">
    <w:name w:val="xl13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4">
    <w:name w:val="xl13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5">
    <w:name w:val="xl13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6">
    <w:name w:val="xl13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37">
    <w:name w:val="xl137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9">
    <w:name w:val="xl13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0">
    <w:name w:val="xl14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2">
    <w:name w:val="xl142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3">
    <w:name w:val="xl143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4">
    <w:name w:val="xl144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5">
    <w:name w:val="xl145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lang w:eastAsia="ru-RU"/>
    </w:rPr>
  </w:style>
  <w:style w:type="paragraph" w:customStyle="1" w:styleId="xl146">
    <w:name w:val="xl146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lang w:eastAsia="ru-RU"/>
    </w:rPr>
  </w:style>
  <w:style w:type="paragraph" w:customStyle="1" w:styleId="xl149">
    <w:name w:val="xl149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0">
    <w:name w:val="xl150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1">
    <w:name w:val="xl151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2">
    <w:name w:val="xl152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9537D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9537DA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9537D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9537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9537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68">
    <w:name w:val="xl168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169">
    <w:name w:val="xl169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537D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9537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9537DA"/>
    <w:pPr>
      <w:pBdr>
        <w:top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9537D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DD75B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21">
    <w:name w:val="Нет списка2"/>
    <w:next w:val="a2"/>
    <w:semiHidden/>
    <w:unhideWhenUsed/>
    <w:rsid w:val="00DD75BD"/>
  </w:style>
  <w:style w:type="table" w:customStyle="1" w:styleId="12">
    <w:name w:val="Сетка таблицы1"/>
    <w:basedOn w:val="a1"/>
    <w:next w:val="a3"/>
    <w:rsid w:val="00DD7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sid w:val="00DD75BD"/>
    <w:rPr>
      <w:b/>
      <w:bCs/>
    </w:rPr>
  </w:style>
  <w:style w:type="paragraph" w:styleId="af5">
    <w:name w:val="Normal (Web)"/>
    <w:basedOn w:val="a"/>
    <w:rsid w:val="00DD75B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1A"/>
  </w:style>
  <w:style w:type="paragraph" w:styleId="2">
    <w:name w:val="heading 2"/>
    <w:basedOn w:val="a"/>
    <w:next w:val="a"/>
    <w:link w:val="20"/>
    <w:qFormat/>
    <w:rsid w:val="00DD75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AC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D0AC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0D0ACC"/>
  </w:style>
  <w:style w:type="paragraph" w:customStyle="1" w:styleId="10">
    <w:name w:val="1"/>
    <w:basedOn w:val="a"/>
    <w:rsid w:val="000D0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3">
    <w:name w:val="Table Grid"/>
    <w:basedOn w:val="a1"/>
    <w:rsid w:val="000D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D0ACC"/>
  </w:style>
  <w:style w:type="paragraph" w:styleId="a7">
    <w:name w:val="header"/>
    <w:basedOn w:val="a"/>
    <w:link w:val="a8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0D0A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0A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0D0A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0D0ACC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D0A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rsid w:val="000D0ACC"/>
    <w:rPr>
      <w:rFonts w:cs="Times New Roman"/>
      <w:color w:val="0000FF"/>
      <w:u w:val="single"/>
    </w:rPr>
  </w:style>
  <w:style w:type="paragraph" w:styleId="af0">
    <w:name w:val="Document Map"/>
    <w:basedOn w:val="a"/>
    <w:link w:val="af1"/>
    <w:semiHidden/>
    <w:rsid w:val="000D0A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0D0A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0D0ACC"/>
  </w:style>
  <w:style w:type="paragraph" w:customStyle="1" w:styleId="11">
    <w:name w:val="Абзац списка1"/>
    <w:basedOn w:val="a"/>
    <w:rsid w:val="000D0ACC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List Paragraph"/>
    <w:basedOn w:val="a"/>
    <w:uiPriority w:val="34"/>
    <w:qFormat/>
    <w:rsid w:val="009907F3"/>
    <w:pPr>
      <w:ind w:left="720"/>
      <w:contextualSpacing/>
    </w:pPr>
  </w:style>
  <w:style w:type="character" w:styleId="af3">
    <w:name w:val="FollowedHyperlink"/>
    <w:basedOn w:val="a0"/>
    <w:unhideWhenUsed/>
    <w:rsid w:val="009537DA"/>
    <w:rPr>
      <w:color w:val="800080"/>
      <w:u w:val="single"/>
    </w:rPr>
  </w:style>
  <w:style w:type="paragraph" w:customStyle="1" w:styleId="xl65">
    <w:name w:val="xl65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9537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95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69">
    <w:name w:val="xl69"/>
    <w:basedOn w:val="a"/>
    <w:rsid w:val="009537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70">
    <w:name w:val="xl70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3">
    <w:name w:val="xl73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4">
    <w:name w:val="xl7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5">
    <w:name w:val="xl7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6">
    <w:name w:val="xl76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7">
    <w:name w:val="xl7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78">
    <w:name w:val="xl7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lang w:eastAsia="ru-RU"/>
    </w:rPr>
  </w:style>
  <w:style w:type="paragraph" w:customStyle="1" w:styleId="xl79">
    <w:name w:val="xl79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0">
    <w:name w:val="xl80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1">
    <w:name w:val="xl81"/>
    <w:basedOn w:val="a"/>
    <w:rsid w:val="009537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83">
    <w:name w:val="xl83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84">
    <w:name w:val="xl84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85">
    <w:name w:val="xl85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9537D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9537D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17">
    <w:name w:val="xl11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23">
    <w:name w:val="xl12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7">
    <w:name w:val="xl127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8">
    <w:name w:val="xl128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29">
    <w:name w:val="xl12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0">
    <w:name w:val="xl130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1">
    <w:name w:val="xl131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2">
    <w:name w:val="xl132"/>
    <w:basedOn w:val="a"/>
    <w:rsid w:val="009537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3">
    <w:name w:val="xl13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4">
    <w:name w:val="xl134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5">
    <w:name w:val="xl13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9966"/>
      <w:sz w:val="24"/>
      <w:szCs w:val="24"/>
      <w:lang w:eastAsia="ru-RU"/>
    </w:rPr>
  </w:style>
  <w:style w:type="paragraph" w:customStyle="1" w:styleId="xl136">
    <w:name w:val="xl136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37">
    <w:name w:val="xl137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9">
    <w:name w:val="xl139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0">
    <w:name w:val="xl140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2">
    <w:name w:val="xl142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3">
    <w:name w:val="xl143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4">
    <w:name w:val="xl144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45">
    <w:name w:val="xl145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lang w:eastAsia="ru-RU"/>
    </w:rPr>
  </w:style>
  <w:style w:type="paragraph" w:customStyle="1" w:styleId="xl146">
    <w:name w:val="xl146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FF"/>
      <w:sz w:val="24"/>
      <w:szCs w:val="24"/>
      <w:lang w:eastAsia="ru-RU"/>
    </w:rPr>
  </w:style>
  <w:style w:type="paragraph" w:customStyle="1" w:styleId="xl149">
    <w:name w:val="xl149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0">
    <w:name w:val="xl150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1">
    <w:name w:val="xl151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FF"/>
      <w:sz w:val="24"/>
      <w:szCs w:val="24"/>
      <w:lang w:eastAsia="ru-RU"/>
    </w:rPr>
  </w:style>
  <w:style w:type="paragraph" w:customStyle="1" w:styleId="xl152">
    <w:name w:val="xl152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9537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9537D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9537DA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9537D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9537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953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9537D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rsid w:val="009537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68">
    <w:name w:val="xl168"/>
    <w:basedOn w:val="a"/>
    <w:rsid w:val="009537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169">
    <w:name w:val="xl169"/>
    <w:basedOn w:val="a"/>
    <w:rsid w:val="009537DA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9537DA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9537DA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537D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537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9537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9537D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9537DA"/>
    <w:pPr>
      <w:pBdr>
        <w:top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9537D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DD75B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21">
    <w:name w:val="Нет списка2"/>
    <w:next w:val="a2"/>
    <w:semiHidden/>
    <w:unhideWhenUsed/>
    <w:rsid w:val="00DD75BD"/>
  </w:style>
  <w:style w:type="table" w:customStyle="1" w:styleId="12">
    <w:name w:val="Сетка таблицы1"/>
    <w:basedOn w:val="a1"/>
    <w:next w:val="a3"/>
    <w:rsid w:val="00DD7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sid w:val="00DD75BD"/>
    <w:rPr>
      <w:b/>
      <w:bCs/>
    </w:rPr>
  </w:style>
  <w:style w:type="paragraph" w:styleId="af5">
    <w:name w:val="Normal (Web)"/>
    <w:basedOn w:val="a"/>
    <w:rsid w:val="00DD75B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C9A7-F859-474A-BF34-FD766B1D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4914</TotalTime>
  <Pages>9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21</cp:revision>
  <cp:lastPrinted>2015-10-29T08:41:00Z</cp:lastPrinted>
  <dcterms:created xsi:type="dcterms:W3CDTF">2014-07-29T05:19:00Z</dcterms:created>
  <dcterms:modified xsi:type="dcterms:W3CDTF">2018-04-20T12:41:00Z</dcterms:modified>
</cp:coreProperties>
</file>