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4311FA">
        <w:rPr>
          <w:rFonts w:ascii="Times New Roman" w:eastAsia="Calibri" w:hAnsi="Times New Roman" w:cs="Times New Roman"/>
          <w:b/>
          <w:sz w:val="28"/>
          <w:szCs w:val="28"/>
        </w:rPr>
        <w:t>ноябре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1F3C3A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1F3C3A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4F6CFD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</w:t>
            </w:r>
            <w:r w:rsidRPr="00813C6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23.10.2025 № 8691/30.</w:t>
            </w:r>
          </w:p>
        </w:tc>
        <w:tc>
          <w:tcPr>
            <w:tcW w:w="5239" w:type="dxa"/>
          </w:tcPr>
          <w:p w:rsidR="004F6CFD" w:rsidRDefault="004F6CFD" w:rsidP="004F6CF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по экспертизе</w:t>
            </w:r>
            <w:r w:rsidRPr="00813C62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23.10.2025 № 8691/30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 </w:t>
            </w:r>
            <w:r w:rsidRPr="00813C62">
              <w:rPr>
                <w:rFonts w:ascii="Times New Roman" w:eastAsia="Times New Roman" w:hAnsi="Times New Roman" w:cs="Times New Roman"/>
                <w:lang w:eastAsia="ru-RU"/>
              </w:rPr>
              <w:t>образования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C6FA1" w:rsidRPr="005E5CFA" w:rsidRDefault="009C6FA1" w:rsidP="00755D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1F3C3A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4F6CF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6FD7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01.11.2025 № 7280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Pr="00540832" w:rsidRDefault="004F6CFD" w:rsidP="00D9414C">
            <w:pPr>
              <w:jc w:val="both"/>
              <w:rPr>
                <w:rFonts w:ascii="Times New Roman" w:hAnsi="Times New Roman" w:cs="Times New Roman"/>
              </w:rPr>
            </w:pPr>
            <w:r w:rsidRPr="0030768A">
              <w:rPr>
                <w:rFonts w:ascii="Times New Roman" w:hAnsi="Times New Roman" w:cs="Times New Roman"/>
              </w:rPr>
              <w:t>Направить заключение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FD7">
              <w:rPr>
                <w:rFonts w:ascii="Times New Roman" w:eastAsia="Times New Roman" w:hAnsi="Times New Roman" w:cs="Times New Roman"/>
                <w:lang w:eastAsia="ru-RU"/>
              </w:rPr>
              <w:t>по экспертизе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01.11.2025 № 7280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</w:t>
            </w:r>
            <w:r>
              <w:rPr>
                <w:rFonts w:ascii="Times New Roman" w:hAnsi="Times New Roman" w:cs="Times New Roman"/>
              </w:rPr>
              <w:t>о образования город Краснодар.</w:t>
            </w:r>
          </w:p>
        </w:tc>
      </w:tr>
      <w:tr w:rsidR="00E75515" w:rsidRPr="006448DF" w:rsidTr="001F3C3A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4F6CFD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36FD7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36FD7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 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опеки и попечительства в отношении несовершеннолетних администрации муниципального образования город Краснодар от 28.10.2025 № 12227/38.</w:t>
            </w:r>
          </w:p>
        </w:tc>
        <w:tc>
          <w:tcPr>
            <w:tcW w:w="5239" w:type="dxa"/>
          </w:tcPr>
          <w:p w:rsidR="00E75515" w:rsidRPr="004F6CFD" w:rsidRDefault="004F6CFD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</w:t>
            </w:r>
            <w:r w:rsidRPr="00B36FD7">
              <w:rPr>
                <w:rFonts w:ascii="Times New Roman" w:eastAsia="Times New Roman" w:hAnsi="Times New Roman" w:cs="Times New Roman"/>
                <w:lang w:eastAsia="ru-RU"/>
              </w:rPr>
              <w:t>заключения по экспертиз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36FD7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 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опеки и попечительства в отношении несовершеннолетних администрации муниципального образования город Краснодар от 28.10.2025 № 12227/38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B36FD7">
              <w:rPr>
                <w:rFonts w:ascii="Times New Roman" w:eastAsia="Times New Roman" w:hAnsi="Times New Roman" w:cs="Times New Roman"/>
                <w:lang w:eastAsia="ru-RU"/>
              </w:rPr>
              <w:t xml:space="preserve"> опеки и попечительства в отношении несовершеннолетних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75515" w:rsidRPr="006448DF" w:rsidTr="001F3C3A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4F6CF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F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 рассмотрении заключения по результатам анализа исполнения и контроля за организацией исполнения местного бюджета (бюджета муниципального образования город Краснодар) по итогам 9 месяцев 2025 года</w:t>
            </w:r>
            <w:r w:rsidRPr="00126F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E75515" w:rsidRPr="004F6CFD" w:rsidRDefault="004F6CF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Контрольно-счетной палаты по результатам анализа исполнения и контроля за организацией исполнения местного бюджета (бюджета муниципального образования город Краснодар) по </w:t>
            </w:r>
            <w:r w:rsidR="001C496B">
              <w:rPr>
                <w:rFonts w:ascii="Times New Roman" w:hAnsi="Times New Roman" w:cs="Times New Roman"/>
              </w:rPr>
              <w:t xml:space="preserve">итогам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9 месяцев 2025 года в городскую Думу Краснодара и главе муниципально</w:t>
            </w:r>
            <w:r>
              <w:rPr>
                <w:rFonts w:ascii="Times New Roman" w:hAnsi="Times New Roman" w:cs="Times New Roman"/>
              </w:rPr>
              <w:t>го образования город Краснодар.</w:t>
            </w: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6179BB" w:rsidRPr="00285C25" w:rsidRDefault="004F6CF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постановление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10.11.2025 № 7232/31.</w:t>
            </w:r>
          </w:p>
        </w:tc>
        <w:tc>
          <w:tcPr>
            <w:tcW w:w="5239" w:type="dxa"/>
          </w:tcPr>
          <w:p w:rsidR="004F6CFD" w:rsidRDefault="004F6CFD" w:rsidP="004F6CF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э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10.11.2025 № 7232/31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управление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 xml:space="preserve"> инвестиций и развития малого и среднего предпринимательства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79BB" w:rsidRDefault="006179BB" w:rsidP="005E5C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37" w:type="dxa"/>
          </w:tcPr>
          <w:p w:rsidR="006179BB" w:rsidRPr="00285C25" w:rsidRDefault="004F6CFD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2ED6">
              <w:rPr>
                <w:rFonts w:ascii="Times New Roman" w:eastAsia="Times New Roman" w:hAnsi="Times New Roman" w:cs="Times New Roman"/>
                <w:lang w:eastAsia="ru-RU"/>
              </w:rPr>
              <w:t>проекта решения городской Думы Краснодара «О местном бюджете (бюджете муниципального образования город Краснодар) на 2026 год и на плановый период 2027 и 2028 годов», проверки и анализа обоснованности его показателей, внесенного в городскую Думу Краснодара постановлением администрации муниципального образования город Краснодар от 14.11.2025 № 7618.</w:t>
            </w:r>
          </w:p>
        </w:tc>
        <w:tc>
          <w:tcPr>
            <w:tcW w:w="5239" w:type="dxa"/>
          </w:tcPr>
          <w:p w:rsidR="006179BB" w:rsidRPr="001C26E2" w:rsidRDefault="004F6CFD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458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82ED6">
              <w:rPr>
                <w:rFonts w:ascii="Times New Roman" w:eastAsia="Times New Roman" w:hAnsi="Times New Roman" w:cs="Times New Roman"/>
                <w:lang w:eastAsia="ru-RU"/>
              </w:rPr>
              <w:t>проекта решения городской Думы Краснодара «О местном бюджете (бюджете муниципального образования город Краснодар) на 2026 год и на плановый период 2027 и 2028 годов», проверки и анализа обоснованности его показателей, внесенного в городскую Думу Краснодара постановлением администрации муниципального образования город Краснодар от 14.11.2025 № 7618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</w:tbl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Default="00FF246A" w:rsidP="004F6CF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F6CFD" w:rsidRPr="006448DF" w:rsidRDefault="004F6CFD" w:rsidP="004F6CFD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6CFD">
        <w:rPr>
          <w:rFonts w:ascii="Times New Roman" w:hAnsi="Times New Roman" w:cs="Times New Roman"/>
          <w:sz w:val="28"/>
          <w:szCs w:val="28"/>
        </w:rPr>
        <w:t>Е</w:t>
      </w:r>
      <w:r w:rsidR="00C7443F">
        <w:rPr>
          <w:rFonts w:ascii="Times New Roman" w:hAnsi="Times New Roman" w:cs="Times New Roman"/>
          <w:sz w:val="28"/>
          <w:szCs w:val="28"/>
        </w:rPr>
        <w:t>.А.</w:t>
      </w:r>
      <w:r w:rsidR="004F6CFD">
        <w:rPr>
          <w:rFonts w:ascii="Times New Roman" w:hAnsi="Times New Roman" w:cs="Times New Roman"/>
          <w:sz w:val="28"/>
          <w:szCs w:val="28"/>
        </w:rPr>
        <w:t>Соколова</w:t>
      </w:r>
    </w:p>
    <w:sectPr w:rsidR="00FF246A" w:rsidRPr="00FF246A" w:rsidSect="001F3C3A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6A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26E2"/>
    <w:rsid w:val="001C43E6"/>
    <w:rsid w:val="001C496B"/>
    <w:rsid w:val="001D5D97"/>
    <w:rsid w:val="001E24B6"/>
    <w:rsid w:val="001E2E9E"/>
    <w:rsid w:val="001F3C3A"/>
    <w:rsid w:val="00206A03"/>
    <w:rsid w:val="0020798D"/>
    <w:rsid w:val="002162C6"/>
    <w:rsid w:val="0022398B"/>
    <w:rsid w:val="00292E67"/>
    <w:rsid w:val="00340155"/>
    <w:rsid w:val="00341689"/>
    <w:rsid w:val="00344A42"/>
    <w:rsid w:val="0038520E"/>
    <w:rsid w:val="0039046B"/>
    <w:rsid w:val="003A45DF"/>
    <w:rsid w:val="003A6A8C"/>
    <w:rsid w:val="003B5A6E"/>
    <w:rsid w:val="003D32AF"/>
    <w:rsid w:val="003E1595"/>
    <w:rsid w:val="004022D2"/>
    <w:rsid w:val="00405F00"/>
    <w:rsid w:val="00421E61"/>
    <w:rsid w:val="004244BA"/>
    <w:rsid w:val="004311FA"/>
    <w:rsid w:val="0043392E"/>
    <w:rsid w:val="004B3045"/>
    <w:rsid w:val="004F4EE1"/>
    <w:rsid w:val="004F6CFD"/>
    <w:rsid w:val="00532DF1"/>
    <w:rsid w:val="0053588D"/>
    <w:rsid w:val="00535CE6"/>
    <w:rsid w:val="00540832"/>
    <w:rsid w:val="0054504C"/>
    <w:rsid w:val="00551AFA"/>
    <w:rsid w:val="005B7D0B"/>
    <w:rsid w:val="005E224E"/>
    <w:rsid w:val="005E55CF"/>
    <w:rsid w:val="005E5CFA"/>
    <w:rsid w:val="005F678F"/>
    <w:rsid w:val="0061237A"/>
    <w:rsid w:val="006179BB"/>
    <w:rsid w:val="0063295D"/>
    <w:rsid w:val="006448DF"/>
    <w:rsid w:val="00644EA3"/>
    <w:rsid w:val="00662474"/>
    <w:rsid w:val="00667344"/>
    <w:rsid w:val="00672CF3"/>
    <w:rsid w:val="00685357"/>
    <w:rsid w:val="00687619"/>
    <w:rsid w:val="006B252F"/>
    <w:rsid w:val="006C606C"/>
    <w:rsid w:val="00717E27"/>
    <w:rsid w:val="00727111"/>
    <w:rsid w:val="00755212"/>
    <w:rsid w:val="00755DCA"/>
    <w:rsid w:val="007623DE"/>
    <w:rsid w:val="00787E8B"/>
    <w:rsid w:val="0079068B"/>
    <w:rsid w:val="007A516A"/>
    <w:rsid w:val="007B2541"/>
    <w:rsid w:val="007C756E"/>
    <w:rsid w:val="007F334F"/>
    <w:rsid w:val="007F46F8"/>
    <w:rsid w:val="00815742"/>
    <w:rsid w:val="008259DC"/>
    <w:rsid w:val="00843DDB"/>
    <w:rsid w:val="008649CB"/>
    <w:rsid w:val="00872B81"/>
    <w:rsid w:val="008944DC"/>
    <w:rsid w:val="008F31BC"/>
    <w:rsid w:val="00900F75"/>
    <w:rsid w:val="009350EF"/>
    <w:rsid w:val="00947D23"/>
    <w:rsid w:val="0098030E"/>
    <w:rsid w:val="009812DC"/>
    <w:rsid w:val="009C6FA1"/>
    <w:rsid w:val="00A006B8"/>
    <w:rsid w:val="00A138CD"/>
    <w:rsid w:val="00A30F47"/>
    <w:rsid w:val="00A36B8C"/>
    <w:rsid w:val="00A40E56"/>
    <w:rsid w:val="00A52105"/>
    <w:rsid w:val="00A56DD2"/>
    <w:rsid w:val="00A7049A"/>
    <w:rsid w:val="00A87123"/>
    <w:rsid w:val="00A97894"/>
    <w:rsid w:val="00AA78DD"/>
    <w:rsid w:val="00AB1C02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7443F"/>
    <w:rsid w:val="00C97F87"/>
    <w:rsid w:val="00CA3E9E"/>
    <w:rsid w:val="00CC5967"/>
    <w:rsid w:val="00CD0690"/>
    <w:rsid w:val="00D04812"/>
    <w:rsid w:val="00D36CA5"/>
    <w:rsid w:val="00D65F33"/>
    <w:rsid w:val="00D85108"/>
    <w:rsid w:val="00D9414C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C26BA"/>
    <w:rsid w:val="00EE24A9"/>
    <w:rsid w:val="00EE7F8A"/>
    <w:rsid w:val="00F12833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165D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F2BF5-C92D-408D-BFF3-77021A46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113</cp:revision>
  <cp:lastPrinted>2025-12-09T09:09:00Z</cp:lastPrinted>
  <dcterms:created xsi:type="dcterms:W3CDTF">2018-12-18T07:46:00Z</dcterms:created>
  <dcterms:modified xsi:type="dcterms:W3CDTF">2025-12-09T09:09:00Z</dcterms:modified>
</cp:coreProperties>
</file>